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D1" w:rsidRPr="006F1DEE" w:rsidRDefault="00130DD1" w:rsidP="00E95308">
      <w:pPr>
        <w:spacing w:line="240" w:lineRule="auto"/>
        <w:ind w:left="0" w:right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C91F59" w:rsidRPr="00C91F59" w:rsidRDefault="00C91F59" w:rsidP="00C91F59">
      <w:pPr>
        <w:spacing w:after="200" w:line="276" w:lineRule="auto"/>
        <w:ind w:left="0" w:right="0"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C91F59">
        <w:rPr>
          <w:rFonts w:ascii="Times New Roman" w:hAnsi="Times New Roman"/>
          <w:sz w:val="28"/>
          <w:szCs w:val="28"/>
          <w:lang w:val="ru-RU"/>
        </w:rPr>
        <w:t>МБОУ ДОД г. о. Самара «Детская музыкальная школа №12»</w:t>
      </w:r>
    </w:p>
    <w:p w:rsidR="00C91F59" w:rsidRPr="00C91F59" w:rsidRDefault="00C91F59" w:rsidP="00C91F59">
      <w:pPr>
        <w:spacing w:after="200" w:line="276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91F59" w:rsidRPr="00C91F59" w:rsidRDefault="00C91F59" w:rsidP="00C91F59">
      <w:pPr>
        <w:spacing w:after="200" w:line="276" w:lineRule="auto"/>
        <w:ind w:left="0" w:right="0" w:firstLine="0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C91F59">
        <w:rPr>
          <w:rFonts w:ascii="Times New Roman" w:hAnsi="Times New Roman"/>
          <w:b/>
          <w:sz w:val="40"/>
          <w:szCs w:val="40"/>
          <w:lang w:val="ru-RU"/>
        </w:rPr>
        <w:t>Дополнительная предпрофессиональная общеобразовательная программа в области музыкального искусства «Духовые и ударные инструменты»</w:t>
      </w:r>
    </w:p>
    <w:p w:rsidR="00C91F59" w:rsidRPr="00C91F59" w:rsidRDefault="00C91F59" w:rsidP="00C91F59">
      <w:pPr>
        <w:spacing w:after="200" w:line="276" w:lineRule="auto"/>
        <w:ind w:left="0" w:right="0" w:firstLine="0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C91F59" w:rsidRPr="00C91F59" w:rsidRDefault="00F10EAF" w:rsidP="00C91F59">
      <w:pPr>
        <w:spacing w:after="200" w:line="276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ВАРИАТИВНАЯ ЧАСТЬ</w:t>
      </w:r>
    </w:p>
    <w:p w:rsidR="00C91F59" w:rsidRPr="00C91F59" w:rsidRDefault="00C91F59" w:rsidP="00C91F59">
      <w:pPr>
        <w:spacing w:after="200" w:line="276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91F59" w:rsidRPr="006F1DEE" w:rsidRDefault="00C91F59" w:rsidP="00C91F59">
      <w:pPr>
        <w:spacing w:line="240" w:lineRule="auto"/>
        <w:ind w:left="0" w:right="0"/>
        <w:jc w:val="center"/>
        <w:rPr>
          <w:rFonts w:ascii="Times New Roman" w:hAnsi="Times New Roman"/>
          <w:sz w:val="28"/>
          <w:lang w:val="ru-RU"/>
        </w:rPr>
      </w:pPr>
    </w:p>
    <w:p w:rsidR="00C91F59" w:rsidRPr="006F1DEE" w:rsidRDefault="00F10EAF" w:rsidP="00C91F59">
      <w:pPr>
        <w:ind w:firstLine="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Программа  В.УП.03.03.</w:t>
      </w:r>
    </w:p>
    <w:p w:rsidR="00C91F59" w:rsidRPr="006F1DEE" w:rsidRDefault="00C91F59" w:rsidP="00C91F59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6F1DEE">
        <w:rPr>
          <w:rFonts w:ascii="Times New Roman" w:hAnsi="Times New Roman" w:cs="Times New Roman"/>
          <w:i w:val="0"/>
          <w:sz w:val="32"/>
          <w:szCs w:val="32"/>
          <w:lang w:val="ru-RU"/>
        </w:rPr>
        <w:t>«Коллективное музицирование»</w:t>
      </w:r>
    </w:p>
    <w:p w:rsidR="00C91F59" w:rsidRPr="00C91F59" w:rsidRDefault="00C91F59" w:rsidP="00C91F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0" w:right="0" w:firstLine="0"/>
        <w:jc w:val="center"/>
        <w:rPr>
          <w:b/>
          <w:caps/>
          <w:sz w:val="28"/>
          <w:szCs w:val="28"/>
          <w:lang w:val="ru-RU"/>
        </w:rPr>
      </w:pPr>
    </w:p>
    <w:p w:rsidR="00C91F59" w:rsidRPr="00C91F59" w:rsidRDefault="00C91F59" w:rsidP="00C91F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0" w:right="0" w:firstLine="0"/>
        <w:jc w:val="center"/>
        <w:rPr>
          <w:b/>
          <w:caps/>
          <w:sz w:val="28"/>
          <w:szCs w:val="28"/>
          <w:lang w:val="ru-RU"/>
        </w:rPr>
      </w:pPr>
    </w:p>
    <w:p w:rsidR="00C91F59" w:rsidRPr="00C91F59" w:rsidRDefault="00C91F59" w:rsidP="00C91F59">
      <w:pPr>
        <w:spacing w:after="200" w:line="276" w:lineRule="auto"/>
        <w:ind w:left="0" w:right="0" w:firstLine="0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C91F59" w:rsidRPr="00C91F59" w:rsidRDefault="00C91F59" w:rsidP="00C91F59">
      <w:pPr>
        <w:spacing w:after="200" w:line="276" w:lineRule="auto"/>
        <w:ind w:left="0" w:right="0" w:firstLine="0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C91F59" w:rsidRPr="00C91F59" w:rsidRDefault="00C91F59" w:rsidP="00C91F59">
      <w:pPr>
        <w:spacing w:after="200" w:line="276" w:lineRule="auto"/>
        <w:ind w:left="0" w:right="0" w:firstLine="0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C91F59" w:rsidRPr="00C91F59" w:rsidRDefault="00C91F59" w:rsidP="00C91F59">
      <w:pPr>
        <w:spacing w:after="200" w:line="276" w:lineRule="auto"/>
        <w:ind w:left="0" w:right="0" w:firstLine="0"/>
        <w:rPr>
          <w:rFonts w:ascii="Times New Roman" w:hAnsi="Times New Roman"/>
          <w:sz w:val="36"/>
          <w:szCs w:val="36"/>
          <w:lang w:val="ru-RU"/>
        </w:rPr>
      </w:pPr>
    </w:p>
    <w:p w:rsidR="00C91F59" w:rsidRPr="00C91F59" w:rsidRDefault="00C91F59" w:rsidP="00C91F59">
      <w:pPr>
        <w:spacing w:after="200" w:line="276" w:lineRule="auto"/>
        <w:ind w:left="0" w:right="0" w:firstLine="0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C91F59" w:rsidRPr="00C91F59" w:rsidRDefault="00C91F59" w:rsidP="00C91F59">
      <w:pPr>
        <w:spacing w:after="200" w:line="276" w:lineRule="auto"/>
        <w:ind w:left="0" w:right="0"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C91F59">
        <w:rPr>
          <w:rFonts w:ascii="Times New Roman" w:hAnsi="Times New Roman"/>
          <w:sz w:val="28"/>
          <w:szCs w:val="28"/>
          <w:lang w:val="ru-RU"/>
        </w:rPr>
        <w:t>Автор – Тазарачев Ю.З.  преподаватель.</w:t>
      </w:r>
    </w:p>
    <w:p w:rsidR="00C91F59" w:rsidRPr="00C91F59" w:rsidRDefault="00C91F59" w:rsidP="00C91F59">
      <w:pPr>
        <w:spacing w:after="200" w:line="276" w:lineRule="auto"/>
        <w:ind w:left="0" w:right="0" w:firstLine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C91F59" w:rsidRPr="00C91F59" w:rsidRDefault="00C91F59" w:rsidP="00C91F59">
      <w:pPr>
        <w:spacing w:after="200" w:line="276" w:lineRule="auto"/>
        <w:ind w:left="0" w:right="0"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C91F59">
        <w:rPr>
          <w:rFonts w:ascii="Times New Roman" w:hAnsi="Times New Roman"/>
          <w:sz w:val="28"/>
          <w:szCs w:val="28"/>
          <w:lang w:val="ru-RU"/>
        </w:rPr>
        <w:t>Самара 2013г.</w:t>
      </w:r>
    </w:p>
    <w:p w:rsidR="00C91F59" w:rsidRPr="00C91F59" w:rsidRDefault="00C91F59" w:rsidP="00C91F59">
      <w:pPr>
        <w:spacing w:after="200" w:line="240" w:lineRule="auto"/>
        <w:ind w:left="0" w:right="0"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0DD1" w:rsidRPr="006F1DEE" w:rsidRDefault="00130DD1" w:rsidP="00C91F59">
      <w:pPr>
        <w:ind w:left="0" w:firstLine="0"/>
        <w:rPr>
          <w:rFonts w:ascii="Times New Roman" w:hAnsi="Times New Roman"/>
          <w:lang w:val="ru-RU" w:eastAsia="ru-RU"/>
        </w:rPr>
      </w:pPr>
    </w:p>
    <w:p w:rsidR="00C91F59" w:rsidRPr="00C91F59" w:rsidRDefault="00C91F59" w:rsidP="00C91F59">
      <w:pPr>
        <w:spacing w:after="200" w:line="240" w:lineRule="auto"/>
        <w:ind w:left="0" w:right="0"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1F59" w:rsidRPr="00C91F59" w:rsidRDefault="00C91F59" w:rsidP="00C91F59">
      <w:pPr>
        <w:spacing w:after="200" w:line="240" w:lineRule="auto"/>
        <w:ind w:left="0" w:right="0"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1F59" w:rsidRPr="00C91F59" w:rsidRDefault="00C91F59" w:rsidP="00C91F59">
      <w:pPr>
        <w:spacing w:after="200" w:line="240" w:lineRule="auto"/>
        <w:ind w:left="0" w:right="0" w:firstLine="0"/>
        <w:jc w:val="left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91F59">
        <w:rPr>
          <w:rFonts w:ascii="Times New Roman" w:hAnsi="Times New Roman"/>
          <w:sz w:val="28"/>
          <w:szCs w:val="28"/>
          <w:lang w:val="ru-RU"/>
        </w:rPr>
        <w:t>Одобрена</w:t>
      </w:r>
      <w:proofErr w:type="gramEnd"/>
      <w:r w:rsidRPr="00C91F59">
        <w:rPr>
          <w:rFonts w:ascii="Times New Roman" w:hAnsi="Times New Roman"/>
          <w:sz w:val="28"/>
          <w:szCs w:val="28"/>
          <w:lang w:val="ru-RU"/>
        </w:rPr>
        <w:t xml:space="preserve"> на заседании                                                        УТВЕРЖДАЮ                           </w:t>
      </w:r>
    </w:p>
    <w:p w:rsidR="00C91F59" w:rsidRPr="00C91F59" w:rsidRDefault="00C91F59" w:rsidP="00C91F59">
      <w:pPr>
        <w:spacing w:after="200" w:line="240" w:lineRule="auto"/>
        <w:ind w:left="0" w:right="0"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C91F59">
        <w:rPr>
          <w:rFonts w:ascii="Times New Roman" w:hAnsi="Times New Roman"/>
          <w:sz w:val="28"/>
          <w:szCs w:val="28"/>
          <w:lang w:val="ru-RU"/>
        </w:rPr>
        <w:t>Методического объединения                                             Директор ДМШ№12</w:t>
      </w:r>
    </w:p>
    <w:p w:rsidR="00C91F59" w:rsidRPr="00C91F59" w:rsidRDefault="00C91F59" w:rsidP="00C91F59">
      <w:pPr>
        <w:spacing w:after="200" w:line="240" w:lineRule="auto"/>
        <w:ind w:left="0" w:right="0"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C91F59">
        <w:rPr>
          <w:rFonts w:ascii="Times New Roman" w:hAnsi="Times New Roman"/>
          <w:sz w:val="28"/>
          <w:szCs w:val="28"/>
          <w:lang w:val="ru-RU"/>
        </w:rPr>
        <w:t xml:space="preserve">Оркестровых духовых инструментов                               </w:t>
      </w:r>
      <w:proofErr w:type="spellStart"/>
      <w:r w:rsidRPr="00C91F59">
        <w:rPr>
          <w:rFonts w:ascii="Times New Roman" w:hAnsi="Times New Roman"/>
          <w:sz w:val="28"/>
          <w:szCs w:val="28"/>
          <w:lang w:val="ru-RU"/>
        </w:rPr>
        <w:t>Чуракина</w:t>
      </w:r>
      <w:proofErr w:type="spellEnd"/>
      <w:r w:rsidRPr="00C91F59">
        <w:rPr>
          <w:rFonts w:ascii="Times New Roman" w:hAnsi="Times New Roman"/>
          <w:sz w:val="28"/>
          <w:szCs w:val="28"/>
          <w:lang w:val="ru-RU"/>
        </w:rPr>
        <w:t xml:space="preserve"> И.Г._______</w:t>
      </w:r>
    </w:p>
    <w:p w:rsidR="00C91F59" w:rsidRPr="00C91F59" w:rsidRDefault="00C91F59" w:rsidP="00C91F59">
      <w:pPr>
        <w:spacing w:after="200" w:line="240" w:lineRule="auto"/>
        <w:ind w:left="0" w:right="0"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C91F59">
        <w:rPr>
          <w:rFonts w:ascii="Times New Roman" w:hAnsi="Times New Roman"/>
          <w:sz w:val="28"/>
          <w:szCs w:val="28"/>
          <w:lang w:val="ru-RU"/>
        </w:rPr>
        <w:t>«___» ____________________2013 г.</w:t>
      </w:r>
    </w:p>
    <w:p w:rsidR="00C91F59" w:rsidRPr="00C91F59" w:rsidRDefault="00C91F59" w:rsidP="00C91F59">
      <w:pPr>
        <w:spacing w:after="200" w:line="240" w:lineRule="auto"/>
        <w:ind w:left="0" w:right="0"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C91F59">
        <w:rPr>
          <w:rFonts w:ascii="Times New Roman" w:hAnsi="Times New Roman"/>
          <w:sz w:val="28"/>
          <w:szCs w:val="28"/>
          <w:lang w:val="ru-RU"/>
        </w:rPr>
        <w:t>Председатель_______________________</w:t>
      </w:r>
    </w:p>
    <w:p w:rsidR="00C91F59" w:rsidRPr="00C91F59" w:rsidRDefault="00C91F59" w:rsidP="00C91F59">
      <w:pPr>
        <w:spacing w:after="200" w:line="240" w:lineRule="auto"/>
        <w:ind w:left="0" w:right="0" w:firstLine="0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C91F59" w:rsidRPr="00C91F59" w:rsidRDefault="00C91F59" w:rsidP="00C91F59">
      <w:pPr>
        <w:spacing w:after="200" w:line="276" w:lineRule="auto"/>
        <w:ind w:left="0" w:right="0" w:firstLine="0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C91F59" w:rsidRPr="00C91F59" w:rsidRDefault="00C91F59" w:rsidP="00C91F59">
      <w:pPr>
        <w:spacing w:after="200" w:line="276" w:lineRule="auto"/>
        <w:ind w:left="0" w:right="0" w:firstLine="0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C91F59" w:rsidRPr="00C91F59" w:rsidRDefault="00C91F59" w:rsidP="00C91F59">
      <w:pPr>
        <w:spacing w:after="200" w:line="276" w:lineRule="auto"/>
        <w:ind w:left="0" w:right="0" w:firstLine="0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C91F59" w:rsidRPr="00C91F59" w:rsidRDefault="00C91F59" w:rsidP="00C91F59">
      <w:pPr>
        <w:spacing w:after="200" w:line="276" w:lineRule="auto"/>
        <w:ind w:left="0" w:right="0" w:firstLine="0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C91F59" w:rsidRPr="00C91F59" w:rsidRDefault="00C91F59" w:rsidP="00C91F59">
      <w:pPr>
        <w:spacing w:after="200" w:line="276" w:lineRule="auto"/>
        <w:ind w:left="0" w:right="0" w:firstLine="0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C91F59" w:rsidRPr="00C91F59" w:rsidRDefault="00C91F59" w:rsidP="00C91F59">
      <w:pPr>
        <w:spacing w:after="200" w:line="276" w:lineRule="auto"/>
        <w:ind w:left="0" w:right="0" w:firstLine="0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C91F59" w:rsidRPr="00C91F59" w:rsidRDefault="00C91F59" w:rsidP="00C91F59">
      <w:pPr>
        <w:spacing w:after="200" w:line="276" w:lineRule="auto"/>
        <w:ind w:left="0" w:right="0" w:firstLine="0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C91F59" w:rsidRPr="00C91F59" w:rsidRDefault="00C91F59" w:rsidP="00C91F59">
      <w:pPr>
        <w:spacing w:after="200" w:line="276" w:lineRule="auto"/>
        <w:ind w:left="0" w:right="0" w:firstLine="0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C91F59" w:rsidRPr="00C91F59" w:rsidRDefault="00C91F59" w:rsidP="00C91F59">
      <w:pPr>
        <w:spacing w:after="200" w:line="276" w:lineRule="auto"/>
        <w:ind w:left="0" w:right="0" w:firstLine="0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C91F59" w:rsidRPr="00C91F59" w:rsidRDefault="00C91F59" w:rsidP="00C91F59">
      <w:pPr>
        <w:spacing w:after="200" w:line="276" w:lineRule="auto"/>
        <w:ind w:left="0" w:right="0" w:firstLine="0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C91F59" w:rsidRPr="00C91F59" w:rsidRDefault="00C91F59" w:rsidP="00C91F59">
      <w:pPr>
        <w:spacing w:after="200" w:line="276" w:lineRule="auto"/>
        <w:ind w:left="0" w:right="0" w:firstLine="0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C91F59" w:rsidRPr="00C91F59" w:rsidRDefault="00C91F59" w:rsidP="00C91F59">
      <w:pPr>
        <w:spacing w:after="200" w:line="276" w:lineRule="auto"/>
        <w:ind w:left="0" w:right="0" w:firstLine="0"/>
        <w:rPr>
          <w:rFonts w:ascii="Times New Roman" w:hAnsi="Times New Roman"/>
          <w:sz w:val="36"/>
          <w:szCs w:val="36"/>
          <w:lang w:val="ru-RU"/>
        </w:rPr>
      </w:pPr>
    </w:p>
    <w:p w:rsidR="00C91F59" w:rsidRPr="00C91F59" w:rsidRDefault="00C91F59" w:rsidP="00C91F59">
      <w:pPr>
        <w:spacing w:after="200" w:line="276" w:lineRule="auto"/>
        <w:ind w:left="0" w:right="0" w:firstLine="0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130DD1" w:rsidRPr="00EA1ED1" w:rsidRDefault="00130DD1" w:rsidP="00EA1E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F1DEE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Содержание программы</w:t>
      </w:r>
    </w:p>
    <w:p w:rsidR="00C91F59" w:rsidRPr="0072500A" w:rsidRDefault="00C91F59" w:rsidP="00C91F59">
      <w:pPr>
        <w:rPr>
          <w:rFonts w:ascii="Times New Roman" w:hAnsi="Times New Roman"/>
          <w:sz w:val="28"/>
          <w:szCs w:val="28"/>
          <w:lang w:val="ru-RU"/>
        </w:rPr>
      </w:pPr>
      <w:r w:rsidRPr="0099002C">
        <w:rPr>
          <w:rFonts w:ascii="Times New Roman" w:hAnsi="Times New Roman"/>
          <w:sz w:val="28"/>
          <w:szCs w:val="28"/>
        </w:rPr>
        <w:t>I</w:t>
      </w:r>
      <w:r w:rsidRPr="0072500A">
        <w:rPr>
          <w:rFonts w:ascii="Times New Roman" w:hAnsi="Times New Roman"/>
          <w:sz w:val="28"/>
          <w:szCs w:val="28"/>
          <w:lang w:val="ru-RU"/>
        </w:rPr>
        <w:t xml:space="preserve"> Пояснительная записка</w:t>
      </w:r>
    </w:p>
    <w:p w:rsidR="00C91F59" w:rsidRPr="00C91F59" w:rsidRDefault="00C91F59" w:rsidP="00353366">
      <w:pPr>
        <w:pStyle w:val="a4"/>
        <w:numPr>
          <w:ilvl w:val="0"/>
          <w:numId w:val="8"/>
        </w:numPr>
        <w:spacing w:after="200" w:line="276" w:lineRule="auto"/>
        <w:ind w:right="0"/>
        <w:jc w:val="left"/>
        <w:rPr>
          <w:rFonts w:ascii="Times New Roman" w:hAnsi="Times New Roman"/>
          <w:sz w:val="28"/>
          <w:szCs w:val="28"/>
          <w:lang w:val="ru-RU"/>
        </w:rPr>
      </w:pPr>
      <w:r w:rsidRPr="00C91F59">
        <w:rPr>
          <w:rFonts w:ascii="Times New Roman" w:hAnsi="Times New Roman"/>
          <w:sz w:val="28"/>
          <w:szCs w:val="28"/>
          <w:lang w:val="ru-RU"/>
        </w:rPr>
        <w:t>Характеристика учебного предмета, его место и роль в образовательном процессе;</w:t>
      </w:r>
    </w:p>
    <w:p w:rsidR="00C91F59" w:rsidRPr="0099002C" w:rsidRDefault="00C91F59" w:rsidP="00353366">
      <w:pPr>
        <w:pStyle w:val="a4"/>
        <w:numPr>
          <w:ilvl w:val="0"/>
          <w:numId w:val="8"/>
        </w:numPr>
        <w:spacing w:after="200" w:line="276" w:lineRule="auto"/>
        <w:ind w:right="0"/>
        <w:jc w:val="left"/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Срок реализации учебного предмета;</w:t>
      </w:r>
    </w:p>
    <w:p w:rsidR="00C91F59" w:rsidRPr="00C91F59" w:rsidRDefault="00C91F59" w:rsidP="00353366">
      <w:pPr>
        <w:pStyle w:val="a4"/>
        <w:numPr>
          <w:ilvl w:val="0"/>
          <w:numId w:val="8"/>
        </w:numPr>
        <w:spacing w:after="200" w:line="276" w:lineRule="auto"/>
        <w:ind w:right="0"/>
        <w:jc w:val="left"/>
        <w:rPr>
          <w:rFonts w:ascii="Times New Roman" w:hAnsi="Times New Roman"/>
          <w:sz w:val="28"/>
          <w:szCs w:val="28"/>
          <w:lang w:val="ru-RU"/>
        </w:rPr>
      </w:pPr>
      <w:r w:rsidRPr="00C91F59">
        <w:rPr>
          <w:rFonts w:ascii="Times New Roman" w:hAnsi="Times New Roman"/>
          <w:sz w:val="28"/>
          <w:szCs w:val="28"/>
          <w:lang w:val="ru-RU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C91F59" w:rsidRPr="00C91F59" w:rsidRDefault="00C91F59" w:rsidP="00353366">
      <w:pPr>
        <w:pStyle w:val="a4"/>
        <w:numPr>
          <w:ilvl w:val="0"/>
          <w:numId w:val="8"/>
        </w:numPr>
        <w:spacing w:after="200" w:line="276" w:lineRule="auto"/>
        <w:ind w:right="0"/>
        <w:jc w:val="left"/>
        <w:rPr>
          <w:rFonts w:ascii="Times New Roman" w:hAnsi="Times New Roman"/>
          <w:sz w:val="28"/>
          <w:szCs w:val="28"/>
          <w:lang w:val="ru-RU"/>
        </w:rPr>
      </w:pPr>
      <w:r w:rsidRPr="00C91F59">
        <w:rPr>
          <w:rFonts w:ascii="Times New Roman" w:hAnsi="Times New Roman"/>
          <w:sz w:val="28"/>
          <w:szCs w:val="28"/>
          <w:lang w:val="ru-RU"/>
        </w:rPr>
        <w:t>Форма проведения аудиторных учебных занятий;</w:t>
      </w:r>
    </w:p>
    <w:p w:rsidR="00C91F59" w:rsidRPr="00C91F59" w:rsidRDefault="00C91F59" w:rsidP="00353366">
      <w:pPr>
        <w:pStyle w:val="a4"/>
        <w:numPr>
          <w:ilvl w:val="0"/>
          <w:numId w:val="8"/>
        </w:numPr>
        <w:spacing w:after="200" w:line="276" w:lineRule="auto"/>
        <w:ind w:right="0"/>
        <w:jc w:val="left"/>
        <w:rPr>
          <w:rFonts w:ascii="Times New Roman" w:hAnsi="Times New Roman"/>
          <w:sz w:val="28"/>
          <w:szCs w:val="28"/>
          <w:lang w:val="ru-RU"/>
        </w:rPr>
      </w:pPr>
      <w:r w:rsidRPr="00C91F59">
        <w:rPr>
          <w:rFonts w:ascii="Times New Roman" w:hAnsi="Times New Roman"/>
          <w:sz w:val="28"/>
          <w:szCs w:val="28"/>
          <w:lang w:val="ru-RU"/>
        </w:rPr>
        <w:t>Цель и задачи учебного предмета;</w:t>
      </w:r>
    </w:p>
    <w:p w:rsidR="00C91F59" w:rsidRPr="0099002C" w:rsidRDefault="00C91F59" w:rsidP="00353366">
      <w:pPr>
        <w:pStyle w:val="a4"/>
        <w:numPr>
          <w:ilvl w:val="0"/>
          <w:numId w:val="8"/>
        </w:numPr>
        <w:spacing w:after="200" w:line="276" w:lineRule="auto"/>
        <w:ind w:right="0"/>
        <w:jc w:val="left"/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Обоснование структуры учебного предмета;</w:t>
      </w:r>
    </w:p>
    <w:p w:rsidR="00C91F59" w:rsidRPr="0099002C" w:rsidRDefault="00C91F59" w:rsidP="00353366">
      <w:pPr>
        <w:pStyle w:val="a4"/>
        <w:numPr>
          <w:ilvl w:val="0"/>
          <w:numId w:val="8"/>
        </w:numPr>
        <w:spacing w:after="200" w:line="276" w:lineRule="auto"/>
        <w:ind w:right="0"/>
        <w:jc w:val="left"/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Методы обучения;</w:t>
      </w:r>
    </w:p>
    <w:p w:rsidR="00C91F59" w:rsidRPr="00C91F59" w:rsidRDefault="00C91F59" w:rsidP="00353366">
      <w:pPr>
        <w:pStyle w:val="a4"/>
        <w:numPr>
          <w:ilvl w:val="0"/>
          <w:numId w:val="8"/>
        </w:numPr>
        <w:spacing w:after="200" w:line="276" w:lineRule="auto"/>
        <w:ind w:right="0"/>
        <w:jc w:val="left"/>
        <w:rPr>
          <w:rFonts w:ascii="Times New Roman" w:hAnsi="Times New Roman"/>
          <w:sz w:val="28"/>
          <w:szCs w:val="28"/>
          <w:lang w:val="ru-RU"/>
        </w:rPr>
      </w:pPr>
      <w:r w:rsidRPr="00C91F59">
        <w:rPr>
          <w:rFonts w:ascii="Times New Roman" w:hAnsi="Times New Roman"/>
          <w:sz w:val="28"/>
          <w:szCs w:val="28"/>
          <w:lang w:val="ru-RU"/>
        </w:rPr>
        <w:t>Описание материально – технических условий реализации учебного предмета;</w:t>
      </w:r>
    </w:p>
    <w:p w:rsidR="00C91F59" w:rsidRPr="0099002C" w:rsidRDefault="00C91F59" w:rsidP="00C91F59">
      <w:p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II Содержание учебного предмета</w:t>
      </w:r>
    </w:p>
    <w:p w:rsidR="00C91F59" w:rsidRPr="00C91F59" w:rsidRDefault="00C91F59" w:rsidP="00353366">
      <w:pPr>
        <w:pStyle w:val="a4"/>
        <w:numPr>
          <w:ilvl w:val="0"/>
          <w:numId w:val="9"/>
        </w:numPr>
        <w:spacing w:after="200" w:line="276" w:lineRule="auto"/>
        <w:ind w:right="0"/>
        <w:jc w:val="left"/>
        <w:rPr>
          <w:rFonts w:ascii="Times New Roman" w:hAnsi="Times New Roman"/>
          <w:sz w:val="28"/>
          <w:szCs w:val="28"/>
          <w:lang w:val="ru-RU"/>
        </w:rPr>
      </w:pPr>
      <w:r w:rsidRPr="00C91F59">
        <w:rPr>
          <w:rFonts w:ascii="Times New Roman" w:hAnsi="Times New Roman"/>
          <w:sz w:val="28"/>
          <w:szCs w:val="28"/>
          <w:lang w:val="ru-RU"/>
        </w:rPr>
        <w:t>Сведения о затратах учебного времени;</w:t>
      </w:r>
    </w:p>
    <w:p w:rsidR="00C91F59" w:rsidRPr="0099002C" w:rsidRDefault="00C91F59" w:rsidP="00353366">
      <w:pPr>
        <w:pStyle w:val="a4"/>
        <w:numPr>
          <w:ilvl w:val="0"/>
          <w:numId w:val="9"/>
        </w:numPr>
        <w:spacing w:after="200" w:line="276" w:lineRule="auto"/>
        <w:ind w:right="0"/>
        <w:jc w:val="left"/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Годовые требования по классам;</w:t>
      </w:r>
    </w:p>
    <w:p w:rsidR="00C91F59" w:rsidRPr="00C91F59" w:rsidRDefault="00C91F59" w:rsidP="00C91F59">
      <w:pPr>
        <w:rPr>
          <w:rFonts w:ascii="Times New Roman" w:hAnsi="Times New Roman"/>
          <w:sz w:val="28"/>
          <w:szCs w:val="28"/>
          <w:lang w:val="ru-RU"/>
        </w:rPr>
      </w:pPr>
      <w:r w:rsidRPr="0099002C">
        <w:rPr>
          <w:rFonts w:ascii="Times New Roman" w:hAnsi="Times New Roman"/>
          <w:sz w:val="28"/>
          <w:szCs w:val="28"/>
        </w:rPr>
        <w:t>III</w:t>
      </w:r>
      <w:r w:rsidRPr="00C91F59">
        <w:rPr>
          <w:rFonts w:ascii="Times New Roman" w:hAnsi="Times New Roman"/>
          <w:sz w:val="28"/>
          <w:szCs w:val="28"/>
          <w:lang w:val="ru-RU"/>
        </w:rPr>
        <w:t xml:space="preserve"> Требования к уровню подготовки обучающихся</w:t>
      </w:r>
    </w:p>
    <w:p w:rsidR="00C91F59" w:rsidRPr="00C91F59" w:rsidRDefault="00C91F59" w:rsidP="00C91F59">
      <w:pPr>
        <w:rPr>
          <w:rFonts w:ascii="Times New Roman" w:hAnsi="Times New Roman"/>
          <w:sz w:val="28"/>
          <w:szCs w:val="28"/>
          <w:lang w:val="ru-RU"/>
        </w:rPr>
      </w:pPr>
      <w:r w:rsidRPr="0099002C">
        <w:rPr>
          <w:rFonts w:ascii="Times New Roman" w:hAnsi="Times New Roman"/>
          <w:sz w:val="28"/>
          <w:szCs w:val="28"/>
        </w:rPr>
        <w:t>IV</w:t>
      </w:r>
      <w:r w:rsidRPr="00C91F59">
        <w:rPr>
          <w:rFonts w:ascii="Times New Roman" w:hAnsi="Times New Roman"/>
          <w:sz w:val="28"/>
          <w:szCs w:val="28"/>
          <w:lang w:val="ru-RU"/>
        </w:rPr>
        <w:t xml:space="preserve"> Формы и методы контроля, система оценок</w:t>
      </w:r>
    </w:p>
    <w:p w:rsidR="00C91F59" w:rsidRPr="00C91F59" w:rsidRDefault="00C91F59" w:rsidP="00353366">
      <w:pPr>
        <w:pStyle w:val="a4"/>
        <w:numPr>
          <w:ilvl w:val="0"/>
          <w:numId w:val="10"/>
        </w:numPr>
        <w:spacing w:after="200" w:line="276" w:lineRule="auto"/>
        <w:ind w:right="0"/>
        <w:jc w:val="left"/>
        <w:rPr>
          <w:rFonts w:ascii="Times New Roman" w:hAnsi="Times New Roman"/>
          <w:sz w:val="28"/>
          <w:szCs w:val="28"/>
          <w:lang w:val="ru-RU"/>
        </w:rPr>
      </w:pPr>
      <w:r w:rsidRPr="00C91F59">
        <w:rPr>
          <w:rFonts w:ascii="Times New Roman" w:hAnsi="Times New Roman"/>
          <w:sz w:val="28"/>
          <w:szCs w:val="28"/>
          <w:lang w:val="ru-RU"/>
        </w:rPr>
        <w:t>Аттестация: цели, виды, форма, содержание;</w:t>
      </w:r>
    </w:p>
    <w:p w:rsidR="00C91F59" w:rsidRPr="0099002C" w:rsidRDefault="00C91F59" w:rsidP="00353366">
      <w:pPr>
        <w:pStyle w:val="a4"/>
        <w:numPr>
          <w:ilvl w:val="0"/>
          <w:numId w:val="10"/>
        </w:numPr>
        <w:spacing w:after="200" w:line="276" w:lineRule="auto"/>
        <w:ind w:right="0"/>
        <w:jc w:val="left"/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Критерии оценки;</w:t>
      </w:r>
    </w:p>
    <w:p w:rsidR="00C91F59" w:rsidRPr="0099002C" w:rsidRDefault="00C91F59" w:rsidP="00C91F59">
      <w:pPr>
        <w:rPr>
          <w:rFonts w:ascii="Times New Roman" w:hAnsi="Times New Roman"/>
          <w:sz w:val="28"/>
          <w:szCs w:val="28"/>
        </w:rPr>
      </w:pPr>
      <w:proofErr w:type="gramStart"/>
      <w:r w:rsidRPr="0099002C">
        <w:rPr>
          <w:rFonts w:ascii="Times New Roman" w:hAnsi="Times New Roman"/>
          <w:sz w:val="28"/>
          <w:szCs w:val="28"/>
        </w:rPr>
        <w:t>V  Методическое</w:t>
      </w:r>
      <w:proofErr w:type="gramEnd"/>
      <w:r w:rsidRPr="0099002C">
        <w:rPr>
          <w:rFonts w:ascii="Times New Roman" w:hAnsi="Times New Roman"/>
          <w:sz w:val="28"/>
          <w:szCs w:val="28"/>
        </w:rPr>
        <w:t xml:space="preserve"> обеспечение учебного процесса</w:t>
      </w:r>
    </w:p>
    <w:p w:rsidR="00C91F59" w:rsidRPr="0099002C" w:rsidRDefault="00C91F59" w:rsidP="00353366">
      <w:pPr>
        <w:pStyle w:val="a4"/>
        <w:numPr>
          <w:ilvl w:val="0"/>
          <w:numId w:val="11"/>
        </w:numPr>
        <w:spacing w:after="200" w:line="276" w:lineRule="auto"/>
        <w:ind w:right="0"/>
        <w:jc w:val="left"/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Методические рекомендации педагогическим работникам;</w:t>
      </w:r>
    </w:p>
    <w:p w:rsidR="00C91F59" w:rsidRPr="00C91F59" w:rsidRDefault="00C91F59" w:rsidP="00353366">
      <w:pPr>
        <w:pStyle w:val="a4"/>
        <w:numPr>
          <w:ilvl w:val="0"/>
          <w:numId w:val="11"/>
        </w:numPr>
        <w:spacing w:after="200" w:line="276" w:lineRule="auto"/>
        <w:ind w:right="0"/>
        <w:jc w:val="left"/>
        <w:rPr>
          <w:rFonts w:ascii="Times New Roman" w:hAnsi="Times New Roman"/>
          <w:sz w:val="28"/>
          <w:szCs w:val="28"/>
          <w:lang w:val="ru-RU"/>
        </w:rPr>
      </w:pPr>
      <w:r w:rsidRPr="00C91F59">
        <w:rPr>
          <w:rFonts w:ascii="Times New Roman" w:hAnsi="Times New Roman"/>
          <w:sz w:val="28"/>
          <w:szCs w:val="28"/>
          <w:lang w:val="ru-RU"/>
        </w:rPr>
        <w:t xml:space="preserve">Рекомендации по организации самостоятельной работы </w:t>
      </w:r>
      <w:proofErr w:type="gramStart"/>
      <w:r w:rsidRPr="00C91F59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C91F59">
        <w:rPr>
          <w:rFonts w:ascii="Times New Roman" w:hAnsi="Times New Roman"/>
          <w:sz w:val="28"/>
          <w:szCs w:val="28"/>
          <w:lang w:val="ru-RU"/>
        </w:rPr>
        <w:t>;</w:t>
      </w:r>
    </w:p>
    <w:p w:rsidR="00C91F59" w:rsidRPr="00C91F59" w:rsidRDefault="00C91F59" w:rsidP="00C91F59">
      <w:pPr>
        <w:rPr>
          <w:rFonts w:ascii="Times New Roman" w:hAnsi="Times New Roman"/>
          <w:sz w:val="28"/>
          <w:szCs w:val="28"/>
          <w:lang w:val="ru-RU"/>
        </w:rPr>
      </w:pPr>
      <w:r w:rsidRPr="0099002C">
        <w:rPr>
          <w:rFonts w:ascii="Times New Roman" w:hAnsi="Times New Roman"/>
          <w:sz w:val="28"/>
          <w:szCs w:val="28"/>
        </w:rPr>
        <w:t>VI</w:t>
      </w:r>
      <w:r w:rsidRPr="00C91F59">
        <w:rPr>
          <w:rFonts w:ascii="Times New Roman" w:hAnsi="Times New Roman"/>
          <w:sz w:val="28"/>
          <w:szCs w:val="28"/>
          <w:lang w:val="ru-RU"/>
        </w:rPr>
        <w:t xml:space="preserve"> Списки рекомендуемой нотной и методической литературы, интернет ресурсов;</w:t>
      </w:r>
    </w:p>
    <w:p w:rsidR="00C91F59" w:rsidRPr="0099002C" w:rsidRDefault="00C91F59" w:rsidP="00353366">
      <w:pPr>
        <w:pStyle w:val="a4"/>
        <w:numPr>
          <w:ilvl w:val="0"/>
          <w:numId w:val="12"/>
        </w:numPr>
        <w:spacing w:after="200" w:line="276" w:lineRule="auto"/>
        <w:ind w:right="0"/>
        <w:jc w:val="left"/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Список рекомендуемой нотной литературы;</w:t>
      </w:r>
    </w:p>
    <w:p w:rsidR="00C91F59" w:rsidRPr="0099002C" w:rsidRDefault="00C91F59" w:rsidP="00353366">
      <w:pPr>
        <w:pStyle w:val="a4"/>
        <w:numPr>
          <w:ilvl w:val="0"/>
          <w:numId w:val="12"/>
        </w:numPr>
        <w:spacing w:after="200" w:line="276" w:lineRule="auto"/>
        <w:ind w:right="0"/>
        <w:jc w:val="left"/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Список рекомендуемой методической литературы;</w:t>
      </w:r>
    </w:p>
    <w:p w:rsidR="00A72D7D" w:rsidRPr="00EA1ED1" w:rsidRDefault="00C91F59" w:rsidP="00EA1ED1">
      <w:pPr>
        <w:pStyle w:val="a4"/>
        <w:numPr>
          <w:ilvl w:val="0"/>
          <w:numId w:val="12"/>
        </w:numPr>
        <w:spacing w:after="200" w:line="276" w:lineRule="auto"/>
        <w:ind w:right="0"/>
        <w:jc w:val="left"/>
        <w:rPr>
          <w:rFonts w:ascii="Times New Roman" w:hAnsi="Times New Roman"/>
          <w:sz w:val="28"/>
          <w:szCs w:val="28"/>
          <w:lang w:val="ru-RU"/>
        </w:rPr>
      </w:pPr>
      <w:r w:rsidRPr="00C91F59">
        <w:rPr>
          <w:rFonts w:ascii="Times New Roman" w:hAnsi="Times New Roman"/>
          <w:sz w:val="28"/>
          <w:szCs w:val="28"/>
          <w:lang w:val="ru-RU"/>
        </w:rPr>
        <w:t>Список интернет ресурсов, рекомендуемых к работе;</w:t>
      </w:r>
    </w:p>
    <w:p w:rsidR="00EA1ED1" w:rsidRDefault="00EA1ED1" w:rsidP="00B0638D">
      <w:pPr>
        <w:pStyle w:val="a3"/>
        <w:spacing w:before="0" w:after="0" w:line="360" w:lineRule="auto"/>
        <w:ind w:left="0" w:right="0"/>
        <w:jc w:val="center"/>
        <w:rPr>
          <w:b/>
          <w:sz w:val="28"/>
          <w:szCs w:val="28"/>
        </w:rPr>
      </w:pPr>
    </w:p>
    <w:p w:rsidR="00EA1ED1" w:rsidRDefault="00EA1ED1" w:rsidP="00B0638D">
      <w:pPr>
        <w:pStyle w:val="a3"/>
        <w:spacing w:before="0" w:after="0" w:line="360" w:lineRule="auto"/>
        <w:ind w:left="0" w:right="0"/>
        <w:jc w:val="center"/>
        <w:rPr>
          <w:b/>
          <w:sz w:val="28"/>
          <w:szCs w:val="28"/>
        </w:rPr>
      </w:pPr>
    </w:p>
    <w:p w:rsidR="00A72D7D" w:rsidRDefault="00130DD1" w:rsidP="00B0638D">
      <w:pPr>
        <w:pStyle w:val="a3"/>
        <w:spacing w:before="0" w:after="0" w:line="360" w:lineRule="auto"/>
        <w:ind w:left="0" w:right="0"/>
        <w:jc w:val="center"/>
        <w:rPr>
          <w:b/>
          <w:sz w:val="28"/>
          <w:szCs w:val="28"/>
        </w:rPr>
      </w:pPr>
      <w:r w:rsidRPr="006F1DEE">
        <w:rPr>
          <w:b/>
          <w:sz w:val="28"/>
          <w:szCs w:val="28"/>
        </w:rPr>
        <w:lastRenderedPageBreak/>
        <w:t>Пояснительная записка</w:t>
      </w:r>
    </w:p>
    <w:p w:rsidR="00A72D7D" w:rsidRPr="00A72D7D" w:rsidRDefault="00A72D7D" w:rsidP="00353366">
      <w:pPr>
        <w:pStyle w:val="a4"/>
        <w:numPr>
          <w:ilvl w:val="0"/>
          <w:numId w:val="8"/>
        </w:numPr>
        <w:spacing w:after="200" w:line="276" w:lineRule="auto"/>
        <w:ind w:right="0"/>
        <w:jc w:val="left"/>
        <w:rPr>
          <w:rFonts w:ascii="Times New Roman" w:hAnsi="Times New Roman"/>
          <w:b/>
          <w:i/>
          <w:sz w:val="28"/>
          <w:szCs w:val="28"/>
          <w:lang w:val="ru-RU"/>
        </w:rPr>
      </w:pPr>
      <w:r w:rsidRPr="00A72D7D">
        <w:rPr>
          <w:rFonts w:ascii="Times New Roman" w:hAnsi="Times New Roman"/>
          <w:b/>
          <w:i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C91F59" w:rsidRPr="00C91F59" w:rsidRDefault="00C91F59" w:rsidP="00C91F59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C91F59">
        <w:rPr>
          <w:rFonts w:ascii="Times New Roman" w:hAnsi="Times New Roman"/>
          <w:sz w:val="28"/>
          <w:szCs w:val="28"/>
          <w:lang w:val="ru-RU"/>
        </w:rPr>
        <w:t>Программа учебного предмета вариативной части «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Коллективное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музицирование</w:t>
      </w:r>
      <w:r w:rsidRPr="00C91F59">
        <w:rPr>
          <w:rFonts w:ascii="Times New Roman" w:hAnsi="Times New Roman"/>
          <w:sz w:val="28"/>
          <w:szCs w:val="28"/>
          <w:lang w:val="ru-RU"/>
        </w:rPr>
        <w:t xml:space="preserve">» является необходимой, неразрывной составной частью </w:t>
      </w:r>
      <w:r w:rsidRPr="00C91F59">
        <w:rPr>
          <w:rStyle w:val="FontStyle16"/>
          <w:sz w:val="28"/>
          <w:szCs w:val="28"/>
          <w:lang w:val="ru-RU"/>
        </w:rPr>
        <w:t>дополнительной</w:t>
      </w:r>
      <w:r w:rsidRPr="00C91F59">
        <w:rPr>
          <w:rStyle w:val="FontStyle16"/>
          <w:lang w:val="ru-RU"/>
        </w:rPr>
        <w:t xml:space="preserve"> </w:t>
      </w:r>
      <w:r w:rsidRPr="00C91F59">
        <w:rPr>
          <w:rFonts w:ascii="TimesNewRomanPS-BoldMT" w:hAnsi="TimesNewRomanPS-BoldMT" w:cs="TimesNewRomanPS-BoldMT"/>
          <w:bCs/>
          <w:sz w:val="28"/>
          <w:szCs w:val="28"/>
          <w:lang w:val="ru-RU"/>
        </w:rPr>
        <w:t>предпрофессиональной общеобразовательной программы в области музыкального искусства</w:t>
      </w:r>
      <w:r w:rsidRPr="00C91F59">
        <w:rPr>
          <w:rStyle w:val="FontStyle16"/>
          <w:lang w:val="ru-RU"/>
        </w:rPr>
        <w:t xml:space="preserve"> </w:t>
      </w:r>
      <w:r w:rsidRPr="00C91F59">
        <w:rPr>
          <w:rStyle w:val="FontStyle16"/>
          <w:sz w:val="28"/>
          <w:szCs w:val="28"/>
          <w:lang w:val="ru-RU"/>
        </w:rPr>
        <w:t>«Духовые и ударные инструменты».</w:t>
      </w:r>
      <w:r w:rsidRPr="00C91F59">
        <w:rPr>
          <w:rFonts w:ascii="Times New Roman" w:hAnsi="Times New Roman"/>
          <w:sz w:val="28"/>
          <w:szCs w:val="28"/>
          <w:lang w:val="ru-RU"/>
        </w:rPr>
        <w:t xml:space="preserve">  Программа разработана на основе и с учетом Федеральных Государственных требований к дополнительной предпрофессиональной программе в области музыкального искусства «Д</w:t>
      </w:r>
      <w:r>
        <w:rPr>
          <w:rFonts w:ascii="Times New Roman" w:hAnsi="Times New Roman"/>
          <w:sz w:val="28"/>
          <w:szCs w:val="28"/>
          <w:lang w:val="ru-RU"/>
        </w:rPr>
        <w:t xml:space="preserve">уховые и ударные инструменты». </w:t>
      </w:r>
    </w:p>
    <w:p w:rsidR="00130DD1" w:rsidRPr="006F1DEE" w:rsidRDefault="00130DD1" w:rsidP="00F7745F">
      <w:pPr>
        <w:pStyle w:val="a3"/>
        <w:spacing w:before="0" w:after="0" w:line="360" w:lineRule="auto"/>
        <w:ind w:left="0" w:right="-113" w:firstLine="284"/>
        <w:rPr>
          <w:sz w:val="28"/>
          <w:szCs w:val="28"/>
        </w:rPr>
      </w:pPr>
      <w:r w:rsidRPr="006F1DEE">
        <w:rPr>
          <w:sz w:val="28"/>
          <w:szCs w:val="28"/>
        </w:rPr>
        <w:t xml:space="preserve">Начальный этап обучения в классе </w:t>
      </w:r>
      <w:r w:rsidR="00C91F59">
        <w:rPr>
          <w:sz w:val="28"/>
          <w:szCs w:val="28"/>
        </w:rPr>
        <w:t>духовых и ударных</w:t>
      </w:r>
      <w:r w:rsidRPr="006F1DEE">
        <w:rPr>
          <w:sz w:val="28"/>
          <w:szCs w:val="28"/>
        </w:rPr>
        <w:t xml:space="preserve"> инструментов – процесс сложный, трудоемкий, требующий внимания к каждому </w:t>
      </w:r>
      <w:r w:rsidRPr="006F1DEE">
        <w:rPr>
          <w:color w:val="000000"/>
          <w:spacing w:val="1"/>
          <w:sz w:val="28"/>
          <w:szCs w:val="28"/>
        </w:rPr>
        <w:t>обучающемуся</w:t>
      </w:r>
      <w:r w:rsidRPr="006F1DEE">
        <w:rPr>
          <w:sz w:val="28"/>
          <w:szCs w:val="28"/>
        </w:rPr>
        <w:t>, поскольку именно на этом этапе у детей развивается чувство ансамбля, ощущение единого коллектива.</w:t>
      </w:r>
    </w:p>
    <w:p w:rsidR="00130DD1" w:rsidRPr="006F1DEE" w:rsidRDefault="00130DD1" w:rsidP="00F7745F">
      <w:pPr>
        <w:ind w:left="0" w:right="-113"/>
        <w:rPr>
          <w:rFonts w:ascii="Times New Roman" w:hAnsi="Times New Roman"/>
          <w:sz w:val="28"/>
          <w:szCs w:val="28"/>
          <w:lang w:val="ru-RU"/>
        </w:rPr>
      </w:pPr>
      <w:r w:rsidRPr="006F1DEE">
        <w:rPr>
          <w:rFonts w:ascii="Times New Roman" w:hAnsi="Times New Roman"/>
          <w:sz w:val="28"/>
          <w:szCs w:val="28"/>
          <w:lang w:val="ru-RU"/>
        </w:rPr>
        <w:t>Игра на музыкальных инструментах – это один из видов детской исполнительской деятельности, которая чрезвычайно привлекает детей младшего школьного возраста. В процессе игры на музыкальных инструментах совершенствуются эстетическое восприятие и эстетические чувства ребенка. Она способствует становлению и развитию таких волевых качеств, как выдержка, настойчивость, целеустремленность, усидчивость, развивается память и умение сконцентрировать внимание.</w:t>
      </w:r>
    </w:p>
    <w:p w:rsidR="00130DD1" w:rsidRPr="006F1DEE" w:rsidRDefault="00130DD1" w:rsidP="00F7745F">
      <w:pPr>
        <w:ind w:left="0" w:right="-113"/>
        <w:rPr>
          <w:rFonts w:ascii="Times New Roman" w:hAnsi="Times New Roman"/>
          <w:sz w:val="28"/>
          <w:szCs w:val="28"/>
          <w:lang w:val="ru-RU"/>
        </w:rPr>
      </w:pPr>
      <w:r w:rsidRPr="006F1DEE">
        <w:rPr>
          <w:rFonts w:ascii="Times New Roman" w:hAnsi="Times New Roman"/>
          <w:sz w:val="28"/>
          <w:szCs w:val="28"/>
          <w:lang w:val="ru-RU"/>
        </w:rPr>
        <w:t>Когда ребенок слышит и сопоставляет звучание разных музыкальных инструментов, развиваются его мышление, аналитические способности. Игра на музыкальных инструментах развивает мускулатуру и мелкую моторику пальцев рук, способствует координации музыкального мышления и двигательных функций организма, развивает фантазию, творческие способности, музыкальный вкус, учит понимать и любить музыку</w:t>
      </w:r>
    </w:p>
    <w:p w:rsidR="00130DD1" w:rsidRPr="006F1DEE" w:rsidRDefault="00130DD1" w:rsidP="00F7745F">
      <w:pPr>
        <w:shd w:val="clear" w:color="auto" w:fill="FFFFFF"/>
        <w:ind w:left="0" w:right="-113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lastRenderedPageBreak/>
        <w:t>На занятиях учебного предмета «</w:t>
      </w:r>
      <w:proofErr w:type="gramStart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Коллективное</w:t>
      </w:r>
      <w:proofErr w:type="gramEnd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музицирование» ребята </w:t>
      </w:r>
      <w:r w:rsidRPr="006F1DEE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учатся играть знакомые попевки, импровизировать несложные ритмы или </w:t>
      </w: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отдельные интонации, подбирать по слуху знакомые мелодии, понимать дирижерские жесты.</w:t>
      </w:r>
    </w:p>
    <w:p w:rsidR="00130DD1" w:rsidRDefault="00130DD1" w:rsidP="00F7745F">
      <w:pPr>
        <w:shd w:val="clear" w:color="auto" w:fill="FFFFFF"/>
        <w:tabs>
          <w:tab w:val="right" w:pos="8652"/>
        </w:tabs>
        <w:ind w:left="0" w:right="-113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Знания и умения, полученные </w:t>
      </w:r>
      <w:proofErr w:type="gramStart"/>
      <w:r w:rsidRPr="006F1DEE">
        <w:rPr>
          <w:rFonts w:ascii="Times New Roman" w:hAnsi="Times New Roman"/>
          <w:sz w:val="28"/>
          <w:szCs w:val="28"/>
          <w:lang w:val="ru-RU"/>
        </w:rPr>
        <w:t>обучающ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>имися</w:t>
      </w:r>
      <w:proofErr w:type="gramEnd"/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учебному предмету «Коллективное музицирование» необходимы для дальнейших занятий в оркестре </w:t>
      </w:r>
      <w:r w:rsidR="00A72D7D">
        <w:rPr>
          <w:rFonts w:ascii="Times New Roman" w:hAnsi="Times New Roman"/>
          <w:color w:val="000000"/>
          <w:sz w:val="28"/>
          <w:szCs w:val="28"/>
          <w:lang w:val="ru-RU"/>
        </w:rPr>
        <w:t>и ансамбле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72D7D" w:rsidRPr="00A72D7D" w:rsidRDefault="00A72D7D" w:rsidP="00353366">
      <w:pPr>
        <w:pStyle w:val="a4"/>
        <w:numPr>
          <w:ilvl w:val="0"/>
          <w:numId w:val="8"/>
        </w:numPr>
        <w:spacing w:after="200" w:line="276" w:lineRule="auto"/>
        <w:ind w:right="0"/>
        <w:rPr>
          <w:rFonts w:ascii="Times New Roman" w:hAnsi="Times New Roman"/>
          <w:sz w:val="28"/>
          <w:szCs w:val="28"/>
        </w:rPr>
      </w:pPr>
      <w:r w:rsidRPr="006F7907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130DD1" w:rsidRDefault="00130DD1" w:rsidP="00757016">
      <w:pPr>
        <w:pStyle w:val="Style4"/>
        <w:widowControl/>
        <w:tabs>
          <w:tab w:val="left" w:pos="955"/>
        </w:tabs>
        <w:spacing w:line="360" w:lineRule="auto"/>
        <w:ind w:right="-113" w:firstLine="284"/>
        <w:rPr>
          <w:sz w:val="28"/>
          <w:szCs w:val="28"/>
        </w:rPr>
      </w:pPr>
      <w:r w:rsidRPr="006F1DEE">
        <w:rPr>
          <w:sz w:val="28"/>
          <w:szCs w:val="28"/>
        </w:rPr>
        <w:t xml:space="preserve">Программа по </w:t>
      </w:r>
      <w:r w:rsidR="00A72D7D">
        <w:rPr>
          <w:sz w:val="28"/>
          <w:szCs w:val="28"/>
        </w:rPr>
        <w:t xml:space="preserve">учебному </w:t>
      </w:r>
      <w:r w:rsidRPr="006F1DEE">
        <w:rPr>
          <w:sz w:val="28"/>
          <w:szCs w:val="28"/>
        </w:rPr>
        <w:t>предмету «</w:t>
      </w:r>
      <w:proofErr w:type="gramStart"/>
      <w:r w:rsidRPr="006F1DEE">
        <w:rPr>
          <w:sz w:val="28"/>
          <w:szCs w:val="28"/>
        </w:rPr>
        <w:t>коллективное</w:t>
      </w:r>
      <w:proofErr w:type="gramEnd"/>
      <w:r w:rsidRPr="006F1DEE">
        <w:rPr>
          <w:sz w:val="28"/>
          <w:szCs w:val="28"/>
        </w:rPr>
        <w:t xml:space="preserve"> музицирование» включает несколько учебных планов в соответствии со сроками обучения. </w:t>
      </w:r>
    </w:p>
    <w:p w:rsidR="0072500A" w:rsidRPr="0072500A" w:rsidRDefault="0072500A" w:rsidP="0072500A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72500A">
        <w:rPr>
          <w:rFonts w:ascii="Times New Roman" w:hAnsi="Times New Roman"/>
          <w:sz w:val="28"/>
          <w:szCs w:val="28"/>
          <w:lang w:val="ru-RU"/>
        </w:rPr>
        <w:t xml:space="preserve">По образовательным программам с восьмилетним сроком обучения к занятиям </w:t>
      </w:r>
      <w:r>
        <w:rPr>
          <w:rFonts w:ascii="Times New Roman" w:hAnsi="Times New Roman"/>
          <w:sz w:val="28"/>
          <w:szCs w:val="28"/>
          <w:lang w:val="ru-RU"/>
        </w:rPr>
        <w:t>коллективным музицированием  привлекаются обучающиеся 1 – 3</w:t>
      </w:r>
      <w:r w:rsidRPr="0072500A">
        <w:rPr>
          <w:rFonts w:ascii="Times New Roman" w:hAnsi="Times New Roman"/>
          <w:sz w:val="28"/>
          <w:szCs w:val="28"/>
          <w:lang w:val="ru-RU"/>
        </w:rPr>
        <w:t xml:space="preserve"> классов.</w:t>
      </w:r>
    </w:p>
    <w:p w:rsidR="00666296" w:rsidRPr="0072500A" w:rsidRDefault="0072500A" w:rsidP="00666296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72500A">
        <w:rPr>
          <w:rFonts w:ascii="Times New Roman" w:hAnsi="Times New Roman"/>
          <w:sz w:val="28"/>
          <w:szCs w:val="28"/>
          <w:lang w:val="ru-RU"/>
        </w:rPr>
        <w:t xml:space="preserve">По образовательным программам с пятилетним сроком обучения к занятиям </w:t>
      </w:r>
      <w:r>
        <w:rPr>
          <w:rFonts w:ascii="Times New Roman" w:hAnsi="Times New Roman"/>
          <w:sz w:val="28"/>
          <w:szCs w:val="28"/>
          <w:lang w:val="ru-RU"/>
        </w:rPr>
        <w:t xml:space="preserve">коллективным музицированием  </w:t>
      </w:r>
      <w:r w:rsidRPr="0072500A">
        <w:rPr>
          <w:rFonts w:ascii="Times New Roman" w:hAnsi="Times New Roman"/>
          <w:sz w:val="28"/>
          <w:szCs w:val="28"/>
          <w:lang w:val="ru-RU"/>
        </w:rPr>
        <w:t xml:space="preserve">привлекаются обучающиеся </w:t>
      </w:r>
      <w:r>
        <w:rPr>
          <w:rFonts w:ascii="Times New Roman" w:hAnsi="Times New Roman"/>
          <w:sz w:val="28"/>
          <w:szCs w:val="28"/>
          <w:lang w:val="ru-RU"/>
        </w:rPr>
        <w:t>1 класса</w:t>
      </w:r>
      <w:r w:rsidRPr="0072500A">
        <w:rPr>
          <w:rFonts w:ascii="Times New Roman" w:hAnsi="Times New Roman"/>
          <w:sz w:val="28"/>
          <w:szCs w:val="28"/>
          <w:lang w:val="ru-RU"/>
        </w:rPr>
        <w:t>.</w:t>
      </w:r>
    </w:p>
    <w:p w:rsidR="00CD22ED" w:rsidRDefault="00CD22ED" w:rsidP="00353366">
      <w:pPr>
        <w:numPr>
          <w:ilvl w:val="0"/>
          <w:numId w:val="8"/>
        </w:numPr>
        <w:spacing w:after="200" w:line="276" w:lineRule="auto"/>
        <w:ind w:right="0"/>
        <w:jc w:val="left"/>
        <w:rPr>
          <w:rFonts w:ascii="Times New Roman" w:hAnsi="Times New Roman"/>
          <w:b/>
          <w:i/>
          <w:sz w:val="28"/>
          <w:szCs w:val="28"/>
          <w:lang w:val="ru-RU"/>
        </w:rPr>
      </w:pPr>
      <w:r w:rsidRPr="00CD22ED">
        <w:rPr>
          <w:rFonts w:ascii="Times New Roman" w:hAnsi="Times New Roman"/>
          <w:b/>
          <w:i/>
          <w:sz w:val="28"/>
          <w:szCs w:val="28"/>
          <w:lang w:val="ru-RU"/>
        </w:rPr>
        <w:t>Объем учебного времени, предусмотренный учебным планом образовательной организации  на реализацию учебного предмета;</w:t>
      </w:r>
    </w:p>
    <w:p w:rsidR="0072500A" w:rsidRPr="0072500A" w:rsidRDefault="0072500A" w:rsidP="00353366">
      <w:pPr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72500A">
        <w:rPr>
          <w:rFonts w:ascii="Times New Roman" w:hAnsi="Times New Roman"/>
          <w:sz w:val="28"/>
          <w:szCs w:val="28"/>
          <w:lang w:val="ru-RU"/>
        </w:rPr>
        <w:t>Недельная нагрузка по предмету «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коллективное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музицирование» 1 час</w:t>
      </w:r>
      <w:r w:rsidRPr="0072500A">
        <w:rPr>
          <w:rFonts w:ascii="Times New Roman" w:hAnsi="Times New Roman"/>
          <w:sz w:val="28"/>
          <w:szCs w:val="28"/>
          <w:lang w:val="ru-RU"/>
        </w:rPr>
        <w:t xml:space="preserve"> в неделю согласно учебного плана образовательной организации.</w:t>
      </w:r>
    </w:p>
    <w:p w:rsidR="0072500A" w:rsidRPr="0072500A" w:rsidRDefault="0072500A" w:rsidP="00353366">
      <w:pPr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72500A">
        <w:rPr>
          <w:rFonts w:ascii="Times New Roman" w:hAnsi="Times New Roman"/>
          <w:sz w:val="28"/>
          <w:szCs w:val="28"/>
          <w:lang w:val="ru-RU"/>
        </w:rPr>
        <w:t xml:space="preserve">При пяти </w:t>
      </w:r>
      <w:r>
        <w:rPr>
          <w:rFonts w:ascii="Times New Roman" w:hAnsi="Times New Roman"/>
          <w:sz w:val="28"/>
          <w:szCs w:val="28"/>
          <w:lang w:val="ru-RU"/>
        </w:rPr>
        <w:t xml:space="preserve">и шести </w:t>
      </w:r>
      <w:r w:rsidRPr="0072500A">
        <w:rPr>
          <w:rFonts w:ascii="Times New Roman" w:hAnsi="Times New Roman"/>
          <w:sz w:val="28"/>
          <w:szCs w:val="28"/>
          <w:lang w:val="ru-RU"/>
        </w:rPr>
        <w:t>летнем обучении – 3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72500A">
        <w:rPr>
          <w:rFonts w:ascii="Times New Roman" w:hAnsi="Times New Roman"/>
          <w:sz w:val="28"/>
          <w:szCs w:val="28"/>
          <w:lang w:val="ru-RU"/>
        </w:rPr>
        <w:t xml:space="preserve"> час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72500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2500A" w:rsidRPr="0072500A" w:rsidRDefault="0072500A" w:rsidP="00353366">
      <w:pPr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72500A">
        <w:rPr>
          <w:rFonts w:ascii="Times New Roman" w:hAnsi="Times New Roman"/>
          <w:sz w:val="28"/>
          <w:szCs w:val="28"/>
          <w:lang w:val="ru-RU"/>
        </w:rPr>
        <w:t xml:space="preserve">При восьми </w:t>
      </w:r>
      <w:r>
        <w:rPr>
          <w:rFonts w:ascii="Times New Roman" w:hAnsi="Times New Roman"/>
          <w:sz w:val="28"/>
          <w:szCs w:val="28"/>
          <w:lang w:val="ru-RU"/>
        </w:rPr>
        <w:t xml:space="preserve">девяти </w:t>
      </w:r>
      <w:r w:rsidRPr="0072500A">
        <w:rPr>
          <w:rFonts w:ascii="Times New Roman" w:hAnsi="Times New Roman"/>
          <w:sz w:val="28"/>
          <w:szCs w:val="28"/>
          <w:lang w:val="ru-RU"/>
        </w:rPr>
        <w:t>летнем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500A">
        <w:rPr>
          <w:rFonts w:ascii="Times New Roman" w:hAnsi="Times New Roman"/>
          <w:sz w:val="28"/>
          <w:szCs w:val="28"/>
          <w:lang w:val="ru-RU"/>
        </w:rPr>
        <w:t xml:space="preserve">обучении  -   </w:t>
      </w:r>
      <w:r>
        <w:rPr>
          <w:rFonts w:ascii="Times New Roman" w:hAnsi="Times New Roman"/>
          <w:sz w:val="28"/>
          <w:szCs w:val="28"/>
          <w:lang w:val="ru-RU"/>
        </w:rPr>
        <w:t>98</w:t>
      </w:r>
      <w:r w:rsidRPr="0072500A">
        <w:rPr>
          <w:rFonts w:ascii="Times New Roman" w:hAnsi="Times New Roman"/>
          <w:sz w:val="28"/>
          <w:szCs w:val="28"/>
          <w:lang w:val="ru-RU"/>
        </w:rPr>
        <w:t xml:space="preserve"> часов </w:t>
      </w:r>
    </w:p>
    <w:p w:rsidR="00666296" w:rsidRPr="00666296" w:rsidRDefault="00666296" w:rsidP="00353366">
      <w:pPr>
        <w:pStyle w:val="a4"/>
        <w:numPr>
          <w:ilvl w:val="0"/>
          <w:numId w:val="8"/>
        </w:numPr>
        <w:spacing w:after="200" w:line="276" w:lineRule="auto"/>
        <w:ind w:right="0"/>
        <w:jc w:val="left"/>
        <w:rPr>
          <w:rFonts w:ascii="Times New Roman" w:hAnsi="Times New Roman"/>
          <w:b/>
          <w:i/>
          <w:sz w:val="28"/>
          <w:szCs w:val="28"/>
          <w:lang w:val="ru-RU"/>
        </w:rPr>
      </w:pPr>
      <w:r w:rsidRPr="00666296">
        <w:rPr>
          <w:rFonts w:ascii="Times New Roman" w:hAnsi="Times New Roman"/>
          <w:b/>
          <w:i/>
          <w:sz w:val="28"/>
          <w:szCs w:val="28"/>
          <w:lang w:val="ru-RU"/>
        </w:rPr>
        <w:t>Форма проведения аудиторных учебных занятий;</w:t>
      </w:r>
    </w:p>
    <w:p w:rsidR="00666296" w:rsidRPr="00666296" w:rsidRDefault="00666296" w:rsidP="00666296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666296">
        <w:rPr>
          <w:rFonts w:ascii="Times New Roman" w:hAnsi="Times New Roman"/>
          <w:sz w:val="28"/>
          <w:szCs w:val="28"/>
          <w:lang w:val="ru-RU"/>
        </w:rPr>
        <w:t>Рекомендуемая продолжительность урока 40 минут.</w:t>
      </w:r>
    </w:p>
    <w:p w:rsidR="00666296" w:rsidRPr="00666296" w:rsidRDefault="00666296" w:rsidP="00666296">
      <w:pPr>
        <w:rPr>
          <w:rFonts w:ascii="Times New Roman" w:hAnsi="Times New Roman"/>
          <w:sz w:val="28"/>
          <w:szCs w:val="28"/>
          <w:lang w:val="ru-RU"/>
        </w:rPr>
      </w:pPr>
      <w:r w:rsidRPr="00666296">
        <w:rPr>
          <w:rFonts w:ascii="Times New Roman" w:hAnsi="Times New Roman"/>
          <w:sz w:val="28"/>
          <w:szCs w:val="28"/>
          <w:lang w:val="ru-RU"/>
        </w:rPr>
        <w:t xml:space="preserve">         Групповая и мелкогрупповая форма позволяет преподавателю лучше узнать ученика, его музыкальные возможности, способности, эмоционально – психологические особенности, совместимость с другими обучающимися в коллективной форме музицирования.</w:t>
      </w:r>
    </w:p>
    <w:p w:rsidR="00666296" w:rsidRDefault="00666296" w:rsidP="00353366">
      <w:pPr>
        <w:pStyle w:val="a4"/>
        <w:numPr>
          <w:ilvl w:val="0"/>
          <w:numId w:val="8"/>
        </w:numPr>
        <w:spacing w:after="200" w:line="276" w:lineRule="auto"/>
        <w:ind w:right="0"/>
        <w:jc w:val="left"/>
        <w:rPr>
          <w:rFonts w:ascii="Times New Roman" w:hAnsi="Times New Roman"/>
          <w:b/>
          <w:i/>
          <w:sz w:val="28"/>
          <w:szCs w:val="28"/>
          <w:lang w:val="ru-RU"/>
        </w:rPr>
      </w:pPr>
      <w:r w:rsidRPr="00666296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Цель и задачи учебного предмета  «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коллективное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музицирование</w:t>
      </w:r>
      <w:r w:rsidRPr="00666296">
        <w:rPr>
          <w:rFonts w:ascii="Times New Roman" w:hAnsi="Times New Roman"/>
          <w:b/>
          <w:i/>
          <w:sz w:val="28"/>
          <w:szCs w:val="28"/>
          <w:lang w:val="ru-RU"/>
        </w:rPr>
        <w:t>»</w:t>
      </w:r>
    </w:p>
    <w:p w:rsidR="00666296" w:rsidRPr="001A37BC" w:rsidRDefault="00666296" w:rsidP="00666296">
      <w:pPr>
        <w:pStyle w:val="a4"/>
        <w:ind w:firstLine="0"/>
        <w:rPr>
          <w:rFonts w:ascii="Times New Roman" w:hAnsi="Times New Roman"/>
          <w:b/>
          <w:i/>
          <w:sz w:val="28"/>
          <w:szCs w:val="28"/>
        </w:rPr>
      </w:pPr>
      <w:r w:rsidRPr="001A37BC">
        <w:rPr>
          <w:rFonts w:ascii="Times New Roman" w:hAnsi="Times New Roman"/>
          <w:b/>
          <w:i/>
          <w:sz w:val="28"/>
          <w:szCs w:val="28"/>
        </w:rPr>
        <w:t>Цель:</w:t>
      </w:r>
    </w:p>
    <w:p w:rsidR="00666296" w:rsidRPr="00B0638D" w:rsidRDefault="00666296" w:rsidP="00353366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 w:rsidRPr="00666296">
        <w:rPr>
          <w:rFonts w:ascii="Times New Roman" w:hAnsi="Times New Roman"/>
          <w:sz w:val="28"/>
          <w:szCs w:val="28"/>
          <w:lang w:val="ru-RU"/>
        </w:rPr>
        <w:t>Развитие музыкально – творческих способностей  обучаемого на основе приобретенных им знаний, умений и навыков в области духового исполнительства, а также выявление наиболее одаренных детей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</w:r>
    </w:p>
    <w:p w:rsidR="00666296" w:rsidRDefault="00666296" w:rsidP="00666296">
      <w:pPr>
        <w:pStyle w:val="a4"/>
        <w:ind w:left="360" w:firstLine="0"/>
        <w:rPr>
          <w:rFonts w:ascii="Times New Roman" w:hAnsi="Times New Roman"/>
          <w:b/>
          <w:i/>
          <w:sz w:val="28"/>
          <w:szCs w:val="28"/>
        </w:rPr>
      </w:pPr>
      <w:r w:rsidRPr="00BD3C80">
        <w:rPr>
          <w:rFonts w:ascii="Times New Roman" w:hAnsi="Times New Roman"/>
          <w:b/>
          <w:i/>
          <w:sz w:val="28"/>
          <w:szCs w:val="28"/>
        </w:rPr>
        <w:t>Зад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BD3C80">
        <w:rPr>
          <w:rFonts w:ascii="Times New Roman" w:hAnsi="Times New Roman"/>
          <w:b/>
          <w:i/>
          <w:sz w:val="28"/>
          <w:szCs w:val="28"/>
        </w:rPr>
        <w:t>чи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666296" w:rsidRPr="006F1DEE" w:rsidRDefault="00666296" w:rsidP="00353366">
      <w:pPr>
        <w:numPr>
          <w:ilvl w:val="0"/>
          <w:numId w:val="13"/>
        </w:numPr>
        <w:ind w:right="-113"/>
        <w:rPr>
          <w:rFonts w:ascii="Times New Roman" w:hAnsi="Times New Roman"/>
          <w:sz w:val="28"/>
          <w:szCs w:val="28"/>
          <w:lang w:val="ru-RU"/>
        </w:rPr>
      </w:pPr>
      <w:r w:rsidRPr="006F1DEE">
        <w:rPr>
          <w:rFonts w:ascii="Times New Roman" w:hAnsi="Times New Roman"/>
          <w:sz w:val="28"/>
          <w:szCs w:val="28"/>
          <w:lang w:val="ru-RU"/>
        </w:rPr>
        <w:t xml:space="preserve">воспитание у ребенка любви к музыке в процессе коллективного музицирования на </w:t>
      </w:r>
      <w:r>
        <w:rPr>
          <w:rFonts w:ascii="Times New Roman" w:hAnsi="Times New Roman"/>
          <w:sz w:val="28"/>
          <w:szCs w:val="28"/>
          <w:lang w:val="ru-RU"/>
        </w:rPr>
        <w:t>духовых</w:t>
      </w:r>
      <w:r w:rsidRPr="006F1DEE">
        <w:rPr>
          <w:rFonts w:ascii="Times New Roman" w:hAnsi="Times New Roman"/>
          <w:sz w:val="28"/>
          <w:szCs w:val="28"/>
          <w:lang w:val="ru-RU"/>
        </w:rPr>
        <w:t xml:space="preserve"> инструментах. </w:t>
      </w:r>
    </w:p>
    <w:p w:rsidR="00666296" w:rsidRPr="006F1DEE" w:rsidRDefault="00666296" w:rsidP="00353366">
      <w:pPr>
        <w:numPr>
          <w:ilvl w:val="0"/>
          <w:numId w:val="13"/>
        </w:numPr>
        <w:ind w:right="-113"/>
        <w:rPr>
          <w:rFonts w:ascii="Times New Roman" w:hAnsi="Times New Roman"/>
          <w:sz w:val="28"/>
          <w:szCs w:val="28"/>
          <w:lang w:val="ru-RU"/>
        </w:rPr>
      </w:pPr>
      <w:r w:rsidRPr="006F1DEE">
        <w:rPr>
          <w:rFonts w:ascii="Times New Roman" w:hAnsi="Times New Roman"/>
          <w:sz w:val="28"/>
          <w:szCs w:val="28"/>
          <w:lang w:val="ru-RU"/>
        </w:rPr>
        <w:t xml:space="preserve">через коллективное исполнительство на </w:t>
      </w:r>
      <w:r>
        <w:rPr>
          <w:rFonts w:ascii="Times New Roman" w:hAnsi="Times New Roman"/>
          <w:sz w:val="28"/>
          <w:szCs w:val="28"/>
          <w:lang w:val="ru-RU"/>
        </w:rPr>
        <w:t xml:space="preserve">духовых </w:t>
      </w:r>
      <w:r w:rsidRPr="006F1DEE">
        <w:rPr>
          <w:rFonts w:ascii="Times New Roman" w:hAnsi="Times New Roman"/>
          <w:sz w:val="28"/>
          <w:szCs w:val="28"/>
          <w:lang w:val="ru-RU"/>
        </w:rPr>
        <w:t>инструментах воспитывать  сознательные отношения между детьми.</w:t>
      </w:r>
    </w:p>
    <w:p w:rsidR="00666296" w:rsidRDefault="00666296" w:rsidP="00353366">
      <w:pPr>
        <w:pStyle w:val="a4"/>
        <w:numPr>
          <w:ilvl w:val="0"/>
          <w:numId w:val="8"/>
        </w:numPr>
        <w:spacing w:after="200" w:line="276" w:lineRule="auto"/>
        <w:ind w:right="0"/>
        <w:jc w:val="left"/>
        <w:rPr>
          <w:rFonts w:ascii="Times New Roman" w:hAnsi="Times New Roman"/>
          <w:b/>
          <w:i/>
          <w:sz w:val="28"/>
          <w:szCs w:val="28"/>
        </w:rPr>
      </w:pPr>
      <w:r w:rsidRPr="005D5759">
        <w:rPr>
          <w:rFonts w:ascii="Times New Roman" w:hAnsi="Times New Roman"/>
          <w:b/>
          <w:i/>
          <w:sz w:val="28"/>
          <w:szCs w:val="28"/>
        </w:rPr>
        <w:t>Обоснова</w:t>
      </w:r>
      <w:r>
        <w:rPr>
          <w:rFonts w:ascii="Times New Roman" w:hAnsi="Times New Roman"/>
          <w:b/>
          <w:i/>
          <w:sz w:val="28"/>
          <w:szCs w:val="28"/>
        </w:rPr>
        <w:t>ние структуры учебного предмета</w:t>
      </w:r>
    </w:p>
    <w:p w:rsidR="00666296" w:rsidRPr="00666296" w:rsidRDefault="00666296" w:rsidP="00666296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666296">
        <w:rPr>
          <w:rFonts w:ascii="Times New Roman" w:hAnsi="Times New Roman"/>
          <w:sz w:val="28"/>
          <w:szCs w:val="28"/>
          <w:lang w:val="ru-RU"/>
        </w:rPr>
        <w:t>Обоснованием структуры программы являются ФГТ, отражающие все аспекты работы преподавателя с учеником.</w:t>
      </w:r>
    </w:p>
    <w:p w:rsidR="00666296" w:rsidRPr="005D5759" w:rsidRDefault="00666296" w:rsidP="0066629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содержит следующие разделы:</w:t>
      </w:r>
    </w:p>
    <w:p w:rsidR="00666296" w:rsidRPr="00666296" w:rsidRDefault="00666296" w:rsidP="00353366">
      <w:pPr>
        <w:pStyle w:val="a4"/>
        <w:numPr>
          <w:ilvl w:val="0"/>
          <w:numId w:val="16"/>
        </w:numPr>
        <w:spacing w:after="200" w:line="276" w:lineRule="auto"/>
        <w:ind w:right="0"/>
        <w:jc w:val="left"/>
        <w:rPr>
          <w:rFonts w:ascii="Times New Roman" w:hAnsi="Times New Roman"/>
          <w:sz w:val="28"/>
          <w:szCs w:val="28"/>
          <w:lang w:val="ru-RU"/>
        </w:rPr>
      </w:pPr>
      <w:r w:rsidRPr="00666296">
        <w:rPr>
          <w:rFonts w:ascii="Times New Roman" w:hAnsi="Times New Roman"/>
          <w:sz w:val="28"/>
          <w:szCs w:val="28"/>
          <w:lang w:val="ru-RU"/>
        </w:rPr>
        <w:t>Сведения о затратах учебного времени, предусмотренного на освоение предмета;</w:t>
      </w:r>
    </w:p>
    <w:p w:rsidR="00666296" w:rsidRPr="00666296" w:rsidRDefault="00666296" w:rsidP="00353366">
      <w:pPr>
        <w:pStyle w:val="a4"/>
        <w:numPr>
          <w:ilvl w:val="0"/>
          <w:numId w:val="16"/>
        </w:numPr>
        <w:spacing w:after="200" w:line="276" w:lineRule="auto"/>
        <w:ind w:right="0"/>
        <w:jc w:val="left"/>
        <w:rPr>
          <w:rFonts w:ascii="Times New Roman" w:hAnsi="Times New Roman"/>
          <w:sz w:val="28"/>
          <w:szCs w:val="28"/>
          <w:lang w:val="ru-RU"/>
        </w:rPr>
      </w:pPr>
      <w:r w:rsidRPr="00666296">
        <w:rPr>
          <w:rFonts w:ascii="Times New Roman" w:hAnsi="Times New Roman"/>
          <w:sz w:val="28"/>
          <w:szCs w:val="28"/>
          <w:lang w:val="ru-RU"/>
        </w:rPr>
        <w:t>Описание дидактических единиц учебного предмета;</w:t>
      </w:r>
    </w:p>
    <w:p w:rsidR="00666296" w:rsidRPr="00666296" w:rsidRDefault="00666296" w:rsidP="00353366">
      <w:pPr>
        <w:pStyle w:val="a4"/>
        <w:numPr>
          <w:ilvl w:val="0"/>
          <w:numId w:val="16"/>
        </w:numPr>
        <w:spacing w:after="200" w:line="276" w:lineRule="auto"/>
        <w:ind w:right="0"/>
        <w:jc w:val="left"/>
        <w:rPr>
          <w:rFonts w:ascii="Times New Roman" w:hAnsi="Times New Roman"/>
          <w:sz w:val="28"/>
          <w:szCs w:val="28"/>
          <w:lang w:val="ru-RU"/>
        </w:rPr>
      </w:pPr>
      <w:r w:rsidRPr="00666296">
        <w:rPr>
          <w:rFonts w:ascii="Times New Roman" w:hAnsi="Times New Roman"/>
          <w:sz w:val="28"/>
          <w:szCs w:val="28"/>
          <w:lang w:val="ru-RU"/>
        </w:rPr>
        <w:t xml:space="preserve">Требования к уровню подготовки </w:t>
      </w:r>
      <w:proofErr w:type="gramStart"/>
      <w:r w:rsidRPr="00666296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666296">
        <w:rPr>
          <w:rFonts w:ascii="Times New Roman" w:hAnsi="Times New Roman"/>
          <w:sz w:val="28"/>
          <w:szCs w:val="28"/>
          <w:lang w:val="ru-RU"/>
        </w:rPr>
        <w:t>;</w:t>
      </w:r>
    </w:p>
    <w:p w:rsidR="00666296" w:rsidRPr="00666296" w:rsidRDefault="00666296" w:rsidP="00353366">
      <w:pPr>
        <w:pStyle w:val="a4"/>
        <w:numPr>
          <w:ilvl w:val="0"/>
          <w:numId w:val="16"/>
        </w:numPr>
        <w:spacing w:after="200" w:line="276" w:lineRule="auto"/>
        <w:ind w:right="0"/>
        <w:jc w:val="left"/>
        <w:rPr>
          <w:rFonts w:ascii="Times New Roman" w:hAnsi="Times New Roman"/>
          <w:sz w:val="28"/>
          <w:szCs w:val="28"/>
          <w:lang w:val="ru-RU"/>
        </w:rPr>
      </w:pPr>
      <w:r w:rsidRPr="00666296">
        <w:rPr>
          <w:rFonts w:ascii="Times New Roman" w:hAnsi="Times New Roman"/>
          <w:sz w:val="28"/>
          <w:szCs w:val="28"/>
          <w:lang w:val="ru-RU"/>
        </w:rPr>
        <w:t>Формы и методы контроля, система оценок;</w:t>
      </w:r>
    </w:p>
    <w:p w:rsidR="00666296" w:rsidRPr="003608F0" w:rsidRDefault="00666296" w:rsidP="00353366">
      <w:pPr>
        <w:pStyle w:val="a4"/>
        <w:numPr>
          <w:ilvl w:val="0"/>
          <w:numId w:val="16"/>
        </w:numPr>
        <w:spacing w:after="200" w:line="276" w:lineRule="auto"/>
        <w:ind w:righ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 учебного процесса.</w:t>
      </w:r>
    </w:p>
    <w:p w:rsidR="00666296" w:rsidRDefault="00666296" w:rsidP="00353366">
      <w:pPr>
        <w:pStyle w:val="a4"/>
        <w:numPr>
          <w:ilvl w:val="0"/>
          <w:numId w:val="8"/>
        </w:numPr>
        <w:spacing w:after="200" w:line="276" w:lineRule="auto"/>
        <w:ind w:right="0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666296" w:rsidRPr="00666296" w:rsidRDefault="00666296" w:rsidP="00666296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666296">
        <w:rPr>
          <w:rFonts w:ascii="Times New Roman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666296" w:rsidRDefault="00666296" w:rsidP="00353366">
      <w:pPr>
        <w:pStyle w:val="a4"/>
        <w:numPr>
          <w:ilvl w:val="0"/>
          <w:numId w:val="17"/>
        </w:numPr>
        <w:spacing w:after="200" w:line="276" w:lineRule="auto"/>
        <w:ind w:right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Словесный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рассказ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беседа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объяснение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666296" w:rsidRDefault="00666296" w:rsidP="00353366">
      <w:pPr>
        <w:pStyle w:val="a4"/>
        <w:numPr>
          <w:ilvl w:val="0"/>
          <w:numId w:val="17"/>
        </w:numPr>
        <w:spacing w:after="200" w:line="276" w:lineRule="auto"/>
        <w:ind w:right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Наглядный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наблюдение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демонстрация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666296" w:rsidRPr="00666296" w:rsidRDefault="00666296" w:rsidP="00353366">
      <w:pPr>
        <w:pStyle w:val="a4"/>
        <w:numPr>
          <w:ilvl w:val="0"/>
          <w:numId w:val="17"/>
        </w:numPr>
        <w:spacing w:after="200" w:line="276" w:lineRule="auto"/>
        <w:ind w:right="0"/>
        <w:jc w:val="left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66296">
        <w:rPr>
          <w:rFonts w:ascii="Times New Roman" w:hAnsi="Times New Roman"/>
          <w:sz w:val="28"/>
          <w:szCs w:val="28"/>
          <w:lang w:val="ru-RU"/>
        </w:rPr>
        <w:t>Практический</w:t>
      </w:r>
      <w:proofErr w:type="gramEnd"/>
      <w:r w:rsidRPr="00666296">
        <w:rPr>
          <w:rFonts w:ascii="Times New Roman" w:hAnsi="Times New Roman"/>
          <w:sz w:val="28"/>
          <w:szCs w:val="28"/>
          <w:lang w:val="ru-RU"/>
        </w:rPr>
        <w:t xml:space="preserve">  (упражнения воспроизводящие и творческие).</w:t>
      </w:r>
    </w:p>
    <w:p w:rsidR="00666296" w:rsidRPr="00666296" w:rsidRDefault="00666296" w:rsidP="00353366">
      <w:pPr>
        <w:numPr>
          <w:ilvl w:val="0"/>
          <w:numId w:val="8"/>
        </w:numPr>
        <w:spacing w:after="200" w:line="276" w:lineRule="auto"/>
        <w:ind w:right="0"/>
        <w:jc w:val="left"/>
        <w:rPr>
          <w:rFonts w:ascii="Times New Roman" w:hAnsi="Times New Roman"/>
          <w:b/>
          <w:i/>
          <w:sz w:val="28"/>
          <w:szCs w:val="28"/>
          <w:lang w:val="ru-RU"/>
        </w:rPr>
      </w:pPr>
      <w:r w:rsidRPr="00666296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Описание материально – технических условий реализации учебного предмета</w:t>
      </w:r>
    </w:p>
    <w:p w:rsidR="00666296" w:rsidRPr="00666296" w:rsidRDefault="00666296" w:rsidP="00666296">
      <w:pPr>
        <w:spacing w:line="240" w:lineRule="auto"/>
        <w:ind w:left="360"/>
        <w:rPr>
          <w:rFonts w:ascii="Times New Roman" w:hAnsi="Times New Roman"/>
          <w:sz w:val="28"/>
          <w:szCs w:val="28"/>
          <w:lang w:val="ru-RU" w:eastAsia="ru-RU"/>
        </w:rPr>
      </w:pPr>
      <w:r w:rsidRPr="00666296">
        <w:rPr>
          <w:rFonts w:ascii="Times New Roman" w:hAnsi="Times New Roman"/>
          <w:sz w:val="28"/>
          <w:szCs w:val="28"/>
          <w:lang w:val="ru-RU" w:eastAsia="ru-RU"/>
        </w:rPr>
        <w:t>Материально – техническая база образовательной организации должна соответствовать санитарным и противопожарным нормам, нормам охраны труда.</w:t>
      </w:r>
    </w:p>
    <w:p w:rsidR="00666296" w:rsidRPr="00666296" w:rsidRDefault="00B0638D" w:rsidP="00B0638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</w:t>
      </w:r>
      <w:proofErr w:type="gramStart"/>
      <w:r w:rsidR="00666296" w:rsidRPr="00666296">
        <w:rPr>
          <w:rFonts w:ascii="Times New Roman" w:hAnsi="Times New Roman"/>
          <w:sz w:val="28"/>
          <w:szCs w:val="28"/>
          <w:lang w:val="ru-RU"/>
        </w:rPr>
        <w:t>Для реализации программы «</w:t>
      </w:r>
      <w:r w:rsidR="00666296">
        <w:rPr>
          <w:rFonts w:ascii="Times New Roman" w:hAnsi="Times New Roman"/>
          <w:sz w:val="28"/>
          <w:szCs w:val="28"/>
          <w:lang w:val="ru-RU"/>
        </w:rPr>
        <w:t>Коллективное музицирование</w:t>
      </w:r>
      <w:r w:rsidR="00666296" w:rsidRPr="00666296">
        <w:rPr>
          <w:rFonts w:ascii="Times New Roman" w:hAnsi="Times New Roman"/>
          <w:sz w:val="28"/>
          <w:szCs w:val="28"/>
          <w:lang w:val="ru-RU"/>
        </w:rPr>
        <w:t>»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  <w:proofErr w:type="gramEnd"/>
    </w:p>
    <w:p w:rsidR="00666296" w:rsidRPr="00666296" w:rsidRDefault="00666296" w:rsidP="0035336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ind w:right="0"/>
        <w:rPr>
          <w:rFonts w:ascii="Times New Roman" w:hAnsi="Times New Roman"/>
          <w:sz w:val="28"/>
          <w:szCs w:val="28"/>
          <w:lang w:val="ru-RU"/>
        </w:rPr>
      </w:pPr>
      <w:r w:rsidRPr="00666296">
        <w:rPr>
          <w:rFonts w:ascii="Times New Roman" w:hAnsi="Times New Roman"/>
          <w:sz w:val="28"/>
          <w:szCs w:val="28"/>
          <w:lang w:val="ru-RU"/>
        </w:rPr>
        <w:t xml:space="preserve">концертный зал с роялем или пианино, пультами и </w:t>
      </w:r>
      <w:proofErr w:type="spellStart"/>
      <w:r w:rsidRPr="00666296">
        <w:rPr>
          <w:rFonts w:ascii="Times New Roman" w:hAnsi="Times New Roman"/>
          <w:sz w:val="28"/>
          <w:szCs w:val="28"/>
          <w:lang w:val="ru-RU"/>
        </w:rPr>
        <w:t>звукотехническим</w:t>
      </w:r>
      <w:proofErr w:type="spellEnd"/>
      <w:r w:rsidRPr="00666296">
        <w:rPr>
          <w:rFonts w:ascii="Times New Roman" w:hAnsi="Times New Roman"/>
          <w:sz w:val="28"/>
          <w:szCs w:val="28"/>
          <w:lang w:val="ru-RU"/>
        </w:rPr>
        <w:t xml:space="preserve"> оборудованием,</w:t>
      </w:r>
    </w:p>
    <w:p w:rsidR="00666296" w:rsidRPr="00666296" w:rsidRDefault="00666296" w:rsidP="0035336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ind w:right="0"/>
        <w:rPr>
          <w:rFonts w:ascii="Times New Roman" w:hAnsi="Times New Roman"/>
          <w:sz w:val="28"/>
          <w:szCs w:val="28"/>
          <w:lang w:val="ru-RU"/>
        </w:rPr>
      </w:pPr>
      <w:r w:rsidRPr="00666296">
        <w:rPr>
          <w:rFonts w:ascii="Times New Roman" w:hAnsi="Times New Roman"/>
          <w:sz w:val="28"/>
          <w:szCs w:val="28"/>
          <w:lang w:val="ru-RU"/>
        </w:rPr>
        <w:t>учебные аудитории для занятий по учебному предмету «</w:t>
      </w:r>
      <w:r>
        <w:rPr>
          <w:rFonts w:ascii="Times New Roman" w:hAnsi="Times New Roman"/>
          <w:sz w:val="28"/>
          <w:szCs w:val="28"/>
          <w:lang w:val="ru-RU"/>
        </w:rPr>
        <w:t>Коллективное музицирование</w:t>
      </w:r>
      <w:r w:rsidRPr="00666296">
        <w:rPr>
          <w:rFonts w:ascii="Times New Roman" w:hAnsi="Times New Roman"/>
          <w:sz w:val="28"/>
          <w:szCs w:val="28"/>
          <w:lang w:val="ru-RU"/>
        </w:rPr>
        <w:t>» с пультами, пианино или роялем.</w:t>
      </w:r>
    </w:p>
    <w:p w:rsidR="00666296" w:rsidRPr="00666296" w:rsidRDefault="00666296" w:rsidP="00666296">
      <w:pPr>
        <w:tabs>
          <w:tab w:val="num" w:pos="1440"/>
        </w:tabs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666296">
        <w:rPr>
          <w:rFonts w:ascii="Times New Roman" w:hAnsi="Times New Roman"/>
          <w:sz w:val="28"/>
          <w:szCs w:val="28"/>
          <w:lang w:val="ru-RU" w:eastAsia="ru-RU"/>
        </w:rPr>
        <w:t>Технические средства: метроном, наличие аудио и видеозаписей, магнитофон.</w:t>
      </w:r>
      <w:r w:rsidRPr="00666296">
        <w:rPr>
          <w:rFonts w:ascii="Times New Roman" w:hAnsi="Times New Roman"/>
          <w:sz w:val="28"/>
          <w:szCs w:val="28"/>
          <w:lang w:val="ru-RU"/>
        </w:rPr>
        <w:t xml:space="preserve"> Образовательное учреждение должно иметь комплект духовых и ударных инструментов для детей разного   возраста. </w:t>
      </w:r>
    </w:p>
    <w:p w:rsidR="00666296" w:rsidRPr="00666296" w:rsidRDefault="00666296" w:rsidP="0066629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66296">
        <w:rPr>
          <w:rFonts w:ascii="Times New Roman" w:hAnsi="Times New Roman"/>
          <w:sz w:val="28"/>
          <w:szCs w:val="28"/>
          <w:lang w:val="ru-RU"/>
        </w:rPr>
        <w:t>Учебные аудитории должны иметь звукоизоляцию.</w:t>
      </w:r>
    </w:p>
    <w:p w:rsidR="00666296" w:rsidRPr="00666296" w:rsidRDefault="00666296" w:rsidP="0066629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66296">
        <w:rPr>
          <w:rFonts w:ascii="Times New Roman" w:hAnsi="Times New Roman"/>
          <w:sz w:val="28"/>
          <w:szCs w:val="28"/>
          <w:lang w:val="ru-RU"/>
        </w:rPr>
        <w:t>В образовательном  учреждении  создаются условия для содержания, своевременного обслуживания и ремонта   музыкальных инструментов.</w:t>
      </w:r>
    </w:p>
    <w:p w:rsidR="00666296" w:rsidRPr="00B46249" w:rsidRDefault="00666296" w:rsidP="00666296">
      <w:pPr>
        <w:rPr>
          <w:rFonts w:ascii="Times New Roman" w:hAnsi="Times New Roman"/>
          <w:b/>
          <w:sz w:val="36"/>
          <w:szCs w:val="36"/>
        </w:rPr>
      </w:pPr>
      <w:r w:rsidRPr="00B46249">
        <w:rPr>
          <w:rFonts w:ascii="Times New Roman" w:hAnsi="Times New Roman"/>
          <w:b/>
          <w:sz w:val="36"/>
          <w:szCs w:val="36"/>
        </w:rPr>
        <w:t>II Содержание учебного предмета</w:t>
      </w:r>
    </w:p>
    <w:p w:rsidR="00666296" w:rsidRPr="00666296" w:rsidRDefault="00666296" w:rsidP="00353366">
      <w:pPr>
        <w:numPr>
          <w:ilvl w:val="0"/>
          <w:numId w:val="9"/>
        </w:numPr>
        <w:spacing w:after="200" w:line="276" w:lineRule="auto"/>
        <w:ind w:right="0"/>
        <w:jc w:val="left"/>
        <w:rPr>
          <w:rFonts w:ascii="Times New Roman" w:hAnsi="Times New Roman"/>
          <w:b/>
          <w:i/>
          <w:sz w:val="28"/>
          <w:szCs w:val="28"/>
          <w:lang w:val="ru-RU"/>
        </w:rPr>
      </w:pPr>
      <w:r w:rsidRPr="00666296">
        <w:rPr>
          <w:rFonts w:ascii="Times New Roman" w:hAnsi="Times New Roman"/>
          <w:b/>
          <w:i/>
          <w:sz w:val="28"/>
          <w:szCs w:val="28"/>
          <w:lang w:val="ru-RU"/>
        </w:rPr>
        <w:t xml:space="preserve">Сведения о затратах учебного времени, </w:t>
      </w:r>
      <w:r w:rsidRPr="00666296">
        <w:rPr>
          <w:rFonts w:ascii="Times New Roman" w:hAnsi="Times New Roman"/>
          <w:sz w:val="28"/>
          <w:szCs w:val="28"/>
          <w:lang w:val="ru-RU"/>
        </w:rPr>
        <w:t>предусмотренного на освоение учебного предмета «</w:t>
      </w:r>
      <w:r w:rsidR="00CE4566">
        <w:rPr>
          <w:rFonts w:ascii="Times New Roman" w:hAnsi="Times New Roman"/>
          <w:sz w:val="28"/>
          <w:szCs w:val="28"/>
          <w:lang w:val="ru-RU"/>
        </w:rPr>
        <w:t xml:space="preserve">Коллективное музицирование»  </w:t>
      </w:r>
      <w:r w:rsidRPr="00666296">
        <w:rPr>
          <w:rFonts w:ascii="Times New Roman" w:hAnsi="Times New Roman"/>
          <w:sz w:val="28"/>
          <w:szCs w:val="28"/>
          <w:lang w:val="ru-RU"/>
        </w:rPr>
        <w:t>на максимальную, самостоятельную нагрузку обучающихся и аудиторные занятия:</w:t>
      </w:r>
    </w:p>
    <w:tbl>
      <w:tblPr>
        <w:tblW w:w="11418" w:type="dxa"/>
        <w:tblInd w:w="-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89"/>
        <w:gridCol w:w="2268"/>
        <w:gridCol w:w="1276"/>
        <w:gridCol w:w="1985"/>
      </w:tblGrid>
      <w:tr w:rsidR="00666296" w:rsidRPr="008B47DE" w:rsidTr="00CE4566">
        <w:tc>
          <w:tcPr>
            <w:tcW w:w="5889" w:type="dxa"/>
          </w:tcPr>
          <w:p w:rsidR="00666296" w:rsidRPr="00666296" w:rsidRDefault="00666296" w:rsidP="00EA1E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gridSpan w:val="3"/>
          </w:tcPr>
          <w:p w:rsidR="00666296" w:rsidRPr="008B47DE" w:rsidRDefault="00666296" w:rsidP="00EA1ED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47DE">
              <w:rPr>
                <w:rFonts w:ascii="Times New Roman" w:hAnsi="Times New Roman"/>
                <w:sz w:val="28"/>
                <w:szCs w:val="28"/>
              </w:rPr>
              <w:t>Распределение</w:t>
            </w:r>
            <w:proofErr w:type="spellEnd"/>
            <w:r w:rsidRPr="008B47DE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8B47DE">
              <w:rPr>
                <w:rFonts w:ascii="Times New Roman" w:hAnsi="Times New Roman"/>
                <w:sz w:val="28"/>
                <w:szCs w:val="28"/>
              </w:rPr>
              <w:t>годам</w:t>
            </w:r>
            <w:proofErr w:type="spellEnd"/>
            <w:r w:rsidRPr="008B47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47DE">
              <w:rPr>
                <w:rFonts w:ascii="Times New Roman" w:hAnsi="Times New Roman"/>
                <w:sz w:val="28"/>
                <w:szCs w:val="28"/>
              </w:rPr>
              <w:t>обучения</w:t>
            </w:r>
            <w:proofErr w:type="spellEnd"/>
          </w:p>
        </w:tc>
      </w:tr>
      <w:tr w:rsidR="00666296" w:rsidRPr="008B47DE" w:rsidTr="00CE4566">
        <w:tc>
          <w:tcPr>
            <w:tcW w:w="5889" w:type="dxa"/>
          </w:tcPr>
          <w:p w:rsidR="00666296" w:rsidRPr="008B47DE" w:rsidRDefault="00666296" w:rsidP="00EA1ED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47DE"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268" w:type="dxa"/>
          </w:tcPr>
          <w:p w:rsidR="00666296" w:rsidRPr="00EF18F5" w:rsidRDefault="00EF18F5" w:rsidP="00EA1E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666296" w:rsidRPr="00EF18F5" w:rsidRDefault="00EF18F5" w:rsidP="00EA1E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5" w:type="dxa"/>
          </w:tcPr>
          <w:p w:rsidR="00666296" w:rsidRPr="00EF18F5" w:rsidRDefault="00EF18F5" w:rsidP="00EA1E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EF18F5" w:rsidRPr="008B47DE" w:rsidTr="00CE4566">
        <w:tc>
          <w:tcPr>
            <w:tcW w:w="5889" w:type="dxa"/>
          </w:tcPr>
          <w:p w:rsidR="00EF18F5" w:rsidRPr="008B47DE" w:rsidRDefault="00EF18F5" w:rsidP="00EA1ED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47DE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8B47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47DE">
              <w:rPr>
                <w:rFonts w:ascii="Times New Roman" w:hAnsi="Times New Roman"/>
                <w:sz w:val="28"/>
                <w:szCs w:val="28"/>
              </w:rPr>
              <w:t>учебных</w:t>
            </w:r>
            <w:proofErr w:type="spellEnd"/>
            <w:r w:rsidRPr="008B47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47DE">
              <w:rPr>
                <w:rFonts w:ascii="Times New Roman" w:hAnsi="Times New Roman"/>
                <w:sz w:val="28"/>
                <w:szCs w:val="28"/>
              </w:rPr>
              <w:t>недель</w:t>
            </w:r>
            <w:proofErr w:type="spellEnd"/>
          </w:p>
        </w:tc>
        <w:tc>
          <w:tcPr>
            <w:tcW w:w="2268" w:type="dxa"/>
          </w:tcPr>
          <w:p w:rsidR="00EF18F5" w:rsidRPr="00EF18F5" w:rsidRDefault="00EF18F5" w:rsidP="00EA1E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276" w:type="dxa"/>
          </w:tcPr>
          <w:p w:rsidR="00EF18F5" w:rsidRPr="00EF18F5" w:rsidRDefault="00EF18F5" w:rsidP="00EA1E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985" w:type="dxa"/>
          </w:tcPr>
          <w:p w:rsidR="00EF18F5" w:rsidRPr="00EF18F5" w:rsidRDefault="00EF18F5" w:rsidP="00EA1E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</w:tr>
      <w:tr w:rsidR="00EF18F5" w:rsidRPr="00666296" w:rsidTr="00CE4566">
        <w:tc>
          <w:tcPr>
            <w:tcW w:w="5889" w:type="dxa"/>
          </w:tcPr>
          <w:p w:rsidR="00EF18F5" w:rsidRPr="00666296" w:rsidRDefault="00EF18F5" w:rsidP="00EA1E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6296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часов на аудиторные занятия в неделю</w:t>
            </w:r>
          </w:p>
        </w:tc>
        <w:tc>
          <w:tcPr>
            <w:tcW w:w="2268" w:type="dxa"/>
            <w:vAlign w:val="center"/>
          </w:tcPr>
          <w:p w:rsidR="00EF18F5" w:rsidRPr="00666296" w:rsidRDefault="00EF18F5" w:rsidP="00EA1ED1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EF18F5" w:rsidRPr="00666296" w:rsidRDefault="00EF18F5" w:rsidP="00EA1ED1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vAlign w:val="center"/>
          </w:tcPr>
          <w:p w:rsidR="00EF18F5" w:rsidRPr="00666296" w:rsidRDefault="00EF18F5" w:rsidP="00EA1E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F18F5" w:rsidRPr="00666296" w:rsidTr="00CE4566">
        <w:trPr>
          <w:trHeight w:val="654"/>
        </w:trPr>
        <w:tc>
          <w:tcPr>
            <w:tcW w:w="5889" w:type="dxa"/>
          </w:tcPr>
          <w:p w:rsidR="00EF18F5" w:rsidRPr="00666296" w:rsidRDefault="00EF18F5" w:rsidP="00EA1E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6296">
              <w:rPr>
                <w:rFonts w:ascii="Times New Roman" w:hAnsi="Times New Roman"/>
                <w:sz w:val="28"/>
                <w:szCs w:val="28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5529" w:type="dxa"/>
            <w:gridSpan w:val="3"/>
          </w:tcPr>
          <w:p w:rsidR="00EF18F5" w:rsidRPr="00666296" w:rsidRDefault="00EF18F5" w:rsidP="00EA1E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</w:p>
        </w:tc>
      </w:tr>
      <w:tr w:rsidR="00EF18F5" w:rsidRPr="00EF18F5" w:rsidTr="00CE4566">
        <w:tc>
          <w:tcPr>
            <w:tcW w:w="5889" w:type="dxa"/>
          </w:tcPr>
          <w:p w:rsidR="00EF18F5" w:rsidRPr="00666296" w:rsidRDefault="00EF18F5" w:rsidP="00EA1E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6296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часов на самостоятельные занятия в неделю</w:t>
            </w:r>
          </w:p>
        </w:tc>
        <w:tc>
          <w:tcPr>
            <w:tcW w:w="2268" w:type="dxa"/>
          </w:tcPr>
          <w:p w:rsidR="00EF18F5" w:rsidRPr="00EF18F5" w:rsidRDefault="00EF18F5" w:rsidP="00EA1E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276" w:type="dxa"/>
          </w:tcPr>
          <w:p w:rsidR="00EF18F5" w:rsidRPr="00EF18F5" w:rsidRDefault="00EF18F5" w:rsidP="00EA1E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985" w:type="dxa"/>
          </w:tcPr>
          <w:p w:rsidR="00EF18F5" w:rsidRPr="00EF18F5" w:rsidRDefault="00EF18F5" w:rsidP="00EA1E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  <w:tr w:rsidR="00EF18F5" w:rsidRPr="00EF18F5" w:rsidTr="00CE4566">
        <w:tc>
          <w:tcPr>
            <w:tcW w:w="5889" w:type="dxa"/>
          </w:tcPr>
          <w:p w:rsidR="00EF18F5" w:rsidRPr="00666296" w:rsidRDefault="00EF18F5" w:rsidP="00EA1E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6296">
              <w:rPr>
                <w:rFonts w:ascii="Times New Roman" w:hAnsi="Times New Roman"/>
                <w:sz w:val="28"/>
                <w:szCs w:val="28"/>
                <w:lang w:val="ru-RU"/>
              </w:rPr>
              <w:t>Общее количество на самостоятельные занятия по годам</w:t>
            </w:r>
          </w:p>
        </w:tc>
        <w:tc>
          <w:tcPr>
            <w:tcW w:w="2268" w:type="dxa"/>
          </w:tcPr>
          <w:p w:rsidR="00EF18F5" w:rsidRPr="00EF18F5" w:rsidRDefault="00EF18F5" w:rsidP="00EA1E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276" w:type="dxa"/>
          </w:tcPr>
          <w:p w:rsidR="00EF18F5" w:rsidRPr="00EF18F5" w:rsidRDefault="00EF18F5" w:rsidP="00EA1E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16,5</w:t>
            </w:r>
          </w:p>
        </w:tc>
        <w:tc>
          <w:tcPr>
            <w:tcW w:w="1985" w:type="dxa"/>
          </w:tcPr>
          <w:p w:rsidR="00EF18F5" w:rsidRPr="00EF18F5" w:rsidRDefault="00EF18F5" w:rsidP="00EA1E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16,5</w:t>
            </w:r>
          </w:p>
        </w:tc>
      </w:tr>
      <w:tr w:rsidR="00EF18F5" w:rsidRPr="00EF18F5" w:rsidTr="00CE4566">
        <w:trPr>
          <w:trHeight w:val="654"/>
        </w:trPr>
        <w:tc>
          <w:tcPr>
            <w:tcW w:w="5889" w:type="dxa"/>
          </w:tcPr>
          <w:p w:rsidR="00EF18F5" w:rsidRPr="00666296" w:rsidRDefault="00EF18F5" w:rsidP="00EA1E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6296">
              <w:rPr>
                <w:rFonts w:ascii="Times New Roman" w:hAnsi="Times New Roman"/>
                <w:sz w:val="28"/>
                <w:szCs w:val="28"/>
                <w:lang w:val="ru-RU"/>
              </w:rPr>
              <w:t>Общее количество часов на самостоятельные занятия на весь период обучения</w:t>
            </w:r>
          </w:p>
        </w:tc>
        <w:tc>
          <w:tcPr>
            <w:tcW w:w="5529" w:type="dxa"/>
            <w:gridSpan w:val="3"/>
          </w:tcPr>
          <w:p w:rsidR="00EF18F5" w:rsidRPr="00EF18F5" w:rsidRDefault="00EF18F5" w:rsidP="00EA1E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</w:p>
        </w:tc>
      </w:tr>
      <w:tr w:rsidR="00EF18F5" w:rsidRPr="00EF18F5" w:rsidTr="00CE4566">
        <w:tc>
          <w:tcPr>
            <w:tcW w:w="5889" w:type="dxa"/>
          </w:tcPr>
          <w:p w:rsidR="00EF18F5" w:rsidRPr="00666296" w:rsidRDefault="00EF18F5" w:rsidP="00EA1E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6296">
              <w:rPr>
                <w:rFonts w:ascii="Times New Roman" w:hAnsi="Times New Roman"/>
                <w:sz w:val="28"/>
                <w:szCs w:val="28"/>
                <w:lang w:val="ru-RU"/>
              </w:rPr>
              <w:t>Максимальное количество часов занятий в неделю</w:t>
            </w:r>
          </w:p>
        </w:tc>
        <w:tc>
          <w:tcPr>
            <w:tcW w:w="2268" w:type="dxa"/>
          </w:tcPr>
          <w:p w:rsidR="00EF18F5" w:rsidRPr="00EF18F5" w:rsidRDefault="00EF18F5" w:rsidP="00EA1E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1276" w:type="dxa"/>
          </w:tcPr>
          <w:p w:rsidR="00EF18F5" w:rsidRPr="00EF18F5" w:rsidRDefault="00EF18F5" w:rsidP="00EA1E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1985" w:type="dxa"/>
          </w:tcPr>
          <w:p w:rsidR="00EF18F5" w:rsidRPr="00EF18F5" w:rsidRDefault="00EF18F5" w:rsidP="00EA1E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1,5</w:t>
            </w:r>
          </w:p>
        </w:tc>
      </w:tr>
      <w:tr w:rsidR="00EF18F5" w:rsidRPr="00EF18F5" w:rsidTr="00CE4566">
        <w:tc>
          <w:tcPr>
            <w:tcW w:w="5889" w:type="dxa"/>
          </w:tcPr>
          <w:p w:rsidR="00EF18F5" w:rsidRPr="00666296" w:rsidRDefault="00EF18F5" w:rsidP="00EA1E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629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Общее максимальное количество часов по годам</w:t>
            </w:r>
          </w:p>
        </w:tc>
        <w:tc>
          <w:tcPr>
            <w:tcW w:w="2268" w:type="dxa"/>
          </w:tcPr>
          <w:p w:rsidR="00EF18F5" w:rsidRPr="00EF18F5" w:rsidRDefault="00EF18F5" w:rsidP="00EA1E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1276" w:type="dxa"/>
          </w:tcPr>
          <w:p w:rsidR="00EF18F5" w:rsidRPr="00EF18F5" w:rsidRDefault="00EF18F5" w:rsidP="00EA1E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49,5</w:t>
            </w:r>
          </w:p>
        </w:tc>
        <w:tc>
          <w:tcPr>
            <w:tcW w:w="1985" w:type="dxa"/>
          </w:tcPr>
          <w:p w:rsidR="00EF18F5" w:rsidRPr="00EF18F5" w:rsidRDefault="00EF18F5" w:rsidP="00EA1E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49,5</w:t>
            </w:r>
          </w:p>
        </w:tc>
      </w:tr>
      <w:tr w:rsidR="00EF18F5" w:rsidRPr="00EF18F5" w:rsidTr="00CE4566">
        <w:trPr>
          <w:trHeight w:val="570"/>
        </w:trPr>
        <w:tc>
          <w:tcPr>
            <w:tcW w:w="5889" w:type="dxa"/>
          </w:tcPr>
          <w:p w:rsidR="00EF18F5" w:rsidRPr="00666296" w:rsidRDefault="00EF18F5" w:rsidP="00EA1E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6296">
              <w:rPr>
                <w:rFonts w:ascii="Times New Roman" w:hAnsi="Times New Roman"/>
                <w:sz w:val="28"/>
                <w:szCs w:val="28"/>
                <w:lang w:val="ru-RU"/>
              </w:rPr>
              <w:t>Общее максимальное количество часов на весь период обучения</w:t>
            </w:r>
          </w:p>
        </w:tc>
        <w:tc>
          <w:tcPr>
            <w:tcW w:w="5529" w:type="dxa"/>
            <w:gridSpan w:val="3"/>
          </w:tcPr>
          <w:p w:rsidR="00EF18F5" w:rsidRPr="00EF18F5" w:rsidRDefault="00EF18F5" w:rsidP="00EA1E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147</w:t>
            </w:r>
          </w:p>
        </w:tc>
      </w:tr>
    </w:tbl>
    <w:p w:rsidR="00EF18F5" w:rsidRDefault="00EF18F5" w:rsidP="00CE4566">
      <w:pPr>
        <w:ind w:left="0" w:firstLine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1418" w:type="dxa"/>
        <w:tblInd w:w="-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89"/>
        <w:gridCol w:w="5529"/>
      </w:tblGrid>
      <w:tr w:rsidR="00EF18F5" w:rsidRPr="008B47DE" w:rsidTr="00CE4566">
        <w:tc>
          <w:tcPr>
            <w:tcW w:w="5889" w:type="dxa"/>
          </w:tcPr>
          <w:p w:rsidR="00EF18F5" w:rsidRPr="00666296" w:rsidRDefault="00EF18F5" w:rsidP="00EA1E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EF18F5" w:rsidRPr="008B47DE" w:rsidRDefault="00EF18F5" w:rsidP="00EA1ED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47DE">
              <w:rPr>
                <w:rFonts w:ascii="Times New Roman" w:hAnsi="Times New Roman"/>
                <w:sz w:val="28"/>
                <w:szCs w:val="28"/>
              </w:rPr>
              <w:t>Распределение</w:t>
            </w:r>
            <w:proofErr w:type="spellEnd"/>
            <w:r w:rsidRPr="008B47DE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8B47DE">
              <w:rPr>
                <w:rFonts w:ascii="Times New Roman" w:hAnsi="Times New Roman"/>
                <w:sz w:val="28"/>
                <w:szCs w:val="28"/>
              </w:rPr>
              <w:t>годам</w:t>
            </w:r>
            <w:proofErr w:type="spellEnd"/>
            <w:r w:rsidRPr="008B47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47DE">
              <w:rPr>
                <w:rFonts w:ascii="Times New Roman" w:hAnsi="Times New Roman"/>
                <w:sz w:val="28"/>
                <w:szCs w:val="28"/>
              </w:rPr>
              <w:t>обучения</w:t>
            </w:r>
            <w:proofErr w:type="spellEnd"/>
          </w:p>
        </w:tc>
      </w:tr>
      <w:tr w:rsidR="00EF18F5" w:rsidRPr="00EF18F5" w:rsidTr="00CE4566">
        <w:tc>
          <w:tcPr>
            <w:tcW w:w="5889" w:type="dxa"/>
          </w:tcPr>
          <w:p w:rsidR="00EF18F5" w:rsidRPr="008B47DE" w:rsidRDefault="00EF18F5" w:rsidP="00EA1ED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47DE"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5529" w:type="dxa"/>
          </w:tcPr>
          <w:p w:rsidR="00EF18F5" w:rsidRPr="00EF18F5" w:rsidRDefault="00EF18F5" w:rsidP="00EA1E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F18F5" w:rsidRPr="00EF18F5" w:rsidTr="00CE4566">
        <w:tc>
          <w:tcPr>
            <w:tcW w:w="5889" w:type="dxa"/>
          </w:tcPr>
          <w:p w:rsidR="00EF18F5" w:rsidRPr="008B47DE" w:rsidRDefault="00EF18F5" w:rsidP="00EA1ED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47DE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8B47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47DE">
              <w:rPr>
                <w:rFonts w:ascii="Times New Roman" w:hAnsi="Times New Roman"/>
                <w:sz w:val="28"/>
                <w:szCs w:val="28"/>
              </w:rPr>
              <w:t>учебных</w:t>
            </w:r>
            <w:proofErr w:type="spellEnd"/>
            <w:r w:rsidRPr="008B47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47DE">
              <w:rPr>
                <w:rFonts w:ascii="Times New Roman" w:hAnsi="Times New Roman"/>
                <w:sz w:val="28"/>
                <w:szCs w:val="28"/>
              </w:rPr>
              <w:t>недель</w:t>
            </w:r>
            <w:proofErr w:type="spellEnd"/>
          </w:p>
        </w:tc>
        <w:tc>
          <w:tcPr>
            <w:tcW w:w="5529" w:type="dxa"/>
          </w:tcPr>
          <w:p w:rsidR="00EF18F5" w:rsidRPr="00EF18F5" w:rsidRDefault="00EF18F5" w:rsidP="00EA1E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</w:tr>
      <w:tr w:rsidR="00EF18F5" w:rsidRPr="00666296" w:rsidTr="00CE4566">
        <w:tc>
          <w:tcPr>
            <w:tcW w:w="5889" w:type="dxa"/>
          </w:tcPr>
          <w:p w:rsidR="00EF18F5" w:rsidRPr="00666296" w:rsidRDefault="00EF18F5" w:rsidP="00EA1E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6296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часов на аудиторные занятия в неделю</w:t>
            </w:r>
          </w:p>
        </w:tc>
        <w:tc>
          <w:tcPr>
            <w:tcW w:w="5529" w:type="dxa"/>
            <w:vAlign w:val="center"/>
          </w:tcPr>
          <w:p w:rsidR="00EF18F5" w:rsidRPr="00666296" w:rsidRDefault="00EF18F5" w:rsidP="00EA1E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F18F5" w:rsidRPr="00666296" w:rsidTr="00CE4566">
        <w:trPr>
          <w:trHeight w:val="654"/>
        </w:trPr>
        <w:tc>
          <w:tcPr>
            <w:tcW w:w="5889" w:type="dxa"/>
          </w:tcPr>
          <w:p w:rsidR="00EF18F5" w:rsidRPr="00666296" w:rsidRDefault="00EF18F5" w:rsidP="00EA1E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6296">
              <w:rPr>
                <w:rFonts w:ascii="Times New Roman" w:hAnsi="Times New Roman"/>
                <w:sz w:val="28"/>
                <w:szCs w:val="28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5529" w:type="dxa"/>
          </w:tcPr>
          <w:p w:rsidR="00EF18F5" w:rsidRPr="00666296" w:rsidRDefault="00EF18F5" w:rsidP="00EA1E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</w:tr>
      <w:tr w:rsidR="00EF18F5" w:rsidRPr="00EF18F5" w:rsidTr="00CE4566">
        <w:tc>
          <w:tcPr>
            <w:tcW w:w="5889" w:type="dxa"/>
          </w:tcPr>
          <w:p w:rsidR="00EF18F5" w:rsidRPr="00666296" w:rsidRDefault="00EF18F5" w:rsidP="00EA1E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6296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часов на самостоятельные занятия в неделю</w:t>
            </w:r>
          </w:p>
        </w:tc>
        <w:tc>
          <w:tcPr>
            <w:tcW w:w="5529" w:type="dxa"/>
          </w:tcPr>
          <w:p w:rsidR="00EF18F5" w:rsidRPr="00EF18F5" w:rsidRDefault="00EF18F5" w:rsidP="00EA1E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  <w:tr w:rsidR="00EF18F5" w:rsidRPr="00EF18F5" w:rsidTr="00CE4566">
        <w:tc>
          <w:tcPr>
            <w:tcW w:w="5889" w:type="dxa"/>
          </w:tcPr>
          <w:p w:rsidR="00EF18F5" w:rsidRPr="00666296" w:rsidRDefault="00EF18F5" w:rsidP="00EA1E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6296">
              <w:rPr>
                <w:rFonts w:ascii="Times New Roman" w:hAnsi="Times New Roman"/>
                <w:sz w:val="28"/>
                <w:szCs w:val="28"/>
                <w:lang w:val="ru-RU"/>
              </w:rPr>
              <w:t>Общее количество на самостоятельные занятия по годам</w:t>
            </w:r>
          </w:p>
        </w:tc>
        <w:tc>
          <w:tcPr>
            <w:tcW w:w="5529" w:type="dxa"/>
          </w:tcPr>
          <w:p w:rsidR="00EF18F5" w:rsidRPr="00EF18F5" w:rsidRDefault="00EF18F5" w:rsidP="00EA1E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</w:tr>
      <w:tr w:rsidR="00EF18F5" w:rsidRPr="00EF18F5" w:rsidTr="00CE4566">
        <w:trPr>
          <w:trHeight w:val="654"/>
        </w:trPr>
        <w:tc>
          <w:tcPr>
            <w:tcW w:w="5889" w:type="dxa"/>
          </w:tcPr>
          <w:p w:rsidR="00EF18F5" w:rsidRPr="00666296" w:rsidRDefault="00EF18F5" w:rsidP="00EA1E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6296">
              <w:rPr>
                <w:rFonts w:ascii="Times New Roman" w:hAnsi="Times New Roman"/>
                <w:sz w:val="28"/>
                <w:szCs w:val="28"/>
                <w:lang w:val="ru-RU"/>
              </w:rPr>
              <w:t>Общее количество часов на самостоятельные занятия на весь период обучения</w:t>
            </w:r>
          </w:p>
        </w:tc>
        <w:tc>
          <w:tcPr>
            <w:tcW w:w="5529" w:type="dxa"/>
          </w:tcPr>
          <w:p w:rsidR="00EF18F5" w:rsidRPr="00EF18F5" w:rsidRDefault="00EF18F5" w:rsidP="00EA1E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</w:tr>
      <w:tr w:rsidR="00EF18F5" w:rsidRPr="00EF18F5" w:rsidTr="00CE4566">
        <w:tc>
          <w:tcPr>
            <w:tcW w:w="5889" w:type="dxa"/>
          </w:tcPr>
          <w:p w:rsidR="00EF18F5" w:rsidRPr="00666296" w:rsidRDefault="00EF18F5" w:rsidP="00EA1E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6296">
              <w:rPr>
                <w:rFonts w:ascii="Times New Roman" w:hAnsi="Times New Roman"/>
                <w:sz w:val="28"/>
                <w:szCs w:val="28"/>
                <w:lang w:val="ru-RU"/>
              </w:rPr>
              <w:t>Максимальное количество часов занятий в неделю</w:t>
            </w:r>
          </w:p>
        </w:tc>
        <w:tc>
          <w:tcPr>
            <w:tcW w:w="5529" w:type="dxa"/>
          </w:tcPr>
          <w:p w:rsidR="00EF18F5" w:rsidRPr="00EF18F5" w:rsidRDefault="00EF18F5" w:rsidP="00EA1E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1,5</w:t>
            </w:r>
          </w:p>
        </w:tc>
      </w:tr>
      <w:tr w:rsidR="00EF18F5" w:rsidRPr="00EF18F5" w:rsidTr="00CE4566">
        <w:tc>
          <w:tcPr>
            <w:tcW w:w="5889" w:type="dxa"/>
          </w:tcPr>
          <w:p w:rsidR="00EF18F5" w:rsidRPr="00666296" w:rsidRDefault="00EF18F5" w:rsidP="00EA1E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6296">
              <w:rPr>
                <w:rFonts w:ascii="Times New Roman" w:hAnsi="Times New Roman"/>
                <w:sz w:val="28"/>
                <w:szCs w:val="28"/>
                <w:lang w:val="ru-RU"/>
              </w:rPr>
              <w:t>Общее максимальное количество часов по годам</w:t>
            </w:r>
          </w:p>
        </w:tc>
        <w:tc>
          <w:tcPr>
            <w:tcW w:w="5529" w:type="dxa"/>
          </w:tcPr>
          <w:p w:rsidR="00EF18F5" w:rsidRPr="00EF18F5" w:rsidRDefault="00EF18F5" w:rsidP="00EA1E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</w:p>
        </w:tc>
      </w:tr>
      <w:tr w:rsidR="00EF18F5" w:rsidRPr="00EF18F5" w:rsidTr="00CE4566">
        <w:trPr>
          <w:trHeight w:val="599"/>
        </w:trPr>
        <w:tc>
          <w:tcPr>
            <w:tcW w:w="5889" w:type="dxa"/>
          </w:tcPr>
          <w:p w:rsidR="00EF18F5" w:rsidRPr="00666296" w:rsidRDefault="00EF18F5" w:rsidP="00EA1E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6296">
              <w:rPr>
                <w:rFonts w:ascii="Times New Roman" w:hAnsi="Times New Roman"/>
                <w:sz w:val="28"/>
                <w:szCs w:val="28"/>
                <w:lang w:val="ru-RU"/>
              </w:rPr>
              <w:t>Общее максимальное количество часов на весь период обучения</w:t>
            </w:r>
          </w:p>
        </w:tc>
        <w:tc>
          <w:tcPr>
            <w:tcW w:w="5529" w:type="dxa"/>
          </w:tcPr>
          <w:p w:rsidR="00EF18F5" w:rsidRPr="00EF18F5" w:rsidRDefault="00EF18F5" w:rsidP="00EA1E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</w:p>
        </w:tc>
      </w:tr>
    </w:tbl>
    <w:p w:rsidR="00666296" w:rsidRDefault="00666296" w:rsidP="00666296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</w:t>
      </w:r>
      <w:proofErr w:type="spellStart"/>
      <w:r>
        <w:rPr>
          <w:rFonts w:ascii="Times New Roman" w:hAnsi="Times New Roman"/>
          <w:sz w:val="28"/>
          <w:szCs w:val="28"/>
        </w:rPr>
        <w:t>внеаудиторной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работы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666296" w:rsidRPr="00666296" w:rsidRDefault="00666296" w:rsidP="00353366">
      <w:pPr>
        <w:pStyle w:val="a4"/>
        <w:numPr>
          <w:ilvl w:val="0"/>
          <w:numId w:val="18"/>
        </w:numPr>
        <w:spacing w:after="200" w:line="240" w:lineRule="auto"/>
        <w:ind w:right="0"/>
        <w:jc w:val="left"/>
        <w:rPr>
          <w:rFonts w:ascii="Times New Roman" w:hAnsi="Times New Roman"/>
          <w:sz w:val="28"/>
          <w:szCs w:val="28"/>
          <w:lang w:val="ru-RU"/>
        </w:rPr>
      </w:pPr>
      <w:r w:rsidRPr="00666296">
        <w:rPr>
          <w:rFonts w:ascii="Times New Roman" w:hAnsi="Times New Roman"/>
          <w:sz w:val="28"/>
          <w:szCs w:val="28"/>
          <w:lang w:val="ru-RU"/>
        </w:rPr>
        <w:t>Самостоятельные занятия по подготовке учебной программы;</w:t>
      </w:r>
    </w:p>
    <w:p w:rsidR="00666296" w:rsidRPr="00666296" w:rsidRDefault="00666296" w:rsidP="00353366">
      <w:pPr>
        <w:pStyle w:val="a4"/>
        <w:numPr>
          <w:ilvl w:val="0"/>
          <w:numId w:val="18"/>
        </w:numPr>
        <w:spacing w:after="200" w:line="240" w:lineRule="auto"/>
        <w:ind w:right="0"/>
        <w:jc w:val="left"/>
        <w:rPr>
          <w:rFonts w:ascii="Times New Roman" w:hAnsi="Times New Roman"/>
          <w:sz w:val="28"/>
          <w:szCs w:val="28"/>
          <w:lang w:val="ru-RU"/>
        </w:rPr>
      </w:pPr>
      <w:r w:rsidRPr="00666296">
        <w:rPr>
          <w:rFonts w:ascii="Times New Roman" w:hAnsi="Times New Roman"/>
          <w:sz w:val="28"/>
          <w:szCs w:val="28"/>
          <w:lang w:val="ru-RU"/>
        </w:rPr>
        <w:t>Подготовка к контрольным урокам, зачетам, экзаменам;</w:t>
      </w:r>
    </w:p>
    <w:p w:rsidR="00666296" w:rsidRPr="00666296" w:rsidRDefault="00666296" w:rsidP="00353366">
      <w:pPr>
        <w:pStyle w:val="a4"/>
        <w:numPr>
          <w:ilvl w:val="0"/>
          <w:numId w:val="18"/>
        </w:numPr>
        <w:spacing w:after="200" w:line="240" w:lineRule="auto"/>
        <w:ind w:right="0"/>
        <w:jc w:val="left"/>
        <w:rPr>
          <w:rFonts w:ascii="Times New Roman" w:hAnsi="Times New Roman"/>
          <w:sz w:val="28"/>
          <w:szCs w:val="28"/>
          <w:lang w:val="ru-RU"/>
        </w:rPr>
      </w:pPr>
      <w:r w:rsidRPr="00666296">
        <w:rPr>
          <w:rFonts w:ascii="Times New Roman" w:hAnsi="Times New Roman"/>
          <w:sz w:val="28"/>
          <w:szCs w:val="28"/>
          <w:lang w:val="ru-RU"/>
        </w:rPr>
        <w:t>Подготовка к концертным, конкурсным выступлениям;</w:t>
      </w:r>
    </w:p>
    <w:p w:rsidR="00666296" w:rsidRPr="00666296" w:rsidRDefault="00666296" w:rsidP="00353366">
      <w:pPr>
        <w:pStyle w:val="a4"/>
        <w:numPr>
          <w:ilvl w:val="0"/>
          <w:numId w:val="18"/>
        </w:numPr>
        <w:spacing w:after="200" w:line="240" w:lineRule="auto"/>
        <w:ind w:right="0"/>
        <w:jc w:val="left"/>
        <w:rPr>
          <w:rFonts w:ascii="Times New Roman" w:hAnsi="Times New Roman"/>
          <w:sz w:val="28"/>
          <w:szCs w:val="28"/>
          <w:lang w:val="ru-RU"/>
        </w:rPr>
      </w:pPr>
      <w:r w:rsidRPr="00666296">
        <w:rPr>
          <w:rFonts w:ascii="Times New Roman" w:hAnsi="Times New Roman"/>
          <w:sz w:val="28"/>
          <w:szCs w:val="28"/>
          <w:lang w:val="ru-RU"/>
        </w:rPr>
        <w:t>Посещение учреждений культуры (филармоний, театров, концертных залов, музеев и др.)</w:t>
      </w:r>
    </w:p>
    <w:p w:rsidR="0063139F" w:rsidRPr="0063139F" w:rsidRDefault="00666296" w:rsidP="00353366">
      <w:pPr>
        <w:pStyle w:val="a4"/>
        <w:numPr>
          <w:ilvl w:val="0"/>
          <w:numId w:val="18"/>
        </w:numPr>
        <w:spacing w:after="200" w:line="240" w:lineRule="auto"/>
        <w:ind w:right="0"/>
        <w:jc w:val="left"/>
        <w:rPr>
          <w:rFonts w:ascii="Times New Roman" w:hAnsi="Times New Roman"/>
          <w:sz w:val="28"/>
          <w:szCs w:val="28"/>
          <w:lang w:val="ru-RU"/>
        </w:rPr>
      </w:pPr>
      <w:r w:rsidRPr="00666296">
        <w:rPr>
          <w:rFonts w:ascii="Times New Roman" w:hAnsi="Times New Roman"/>
          <w:sz w:val="28"/>
          <w:szCs w:val="28"/>
          <w:lang w:val="ru-RU"/>
        </w:rPr>
        <w:t xml:space="preserve">Участие обучающихся в творческих мероприятиях и культурно – просветительской деятельности образовательного учреждения и </w:t>
      </w:r>
      <w:proofErr w:type="spellStart"/>
      <w:proofErr w:type="gramStart"/>
      <w:r w:rsidRPr="00666296">
        <w:rPr>
          <w:rFonts w:ascii="Times New Roman" w:hAnsi="Times New Roman"/>
          <w:sz w:val="28"/>
          <w:szCs w:val="28"/>
          <w:lang w:val="ru-RU"/>
        </w:rPr>
        <w:t>др</w:t>
      </w:r>
      <w:proofErr w:type="spellEnd"/>
      <w:proofErr w:type="gramEnd"/>
    </w:p>
    <w:p w:rsidR="00130DD1" w:rsidRPr="006F1DEE" w:rsidRDefault="00130DD1" w:rsidP="0075701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F1DEE">
        <w:rPr>
          <w:rFonts w:ascii="Times New Roman" w:hAnsi="Times New Roman"/>
          <w:b/>
          <w:sz w:val="28"/>
          <w:szCs w:val="28"/>
          <w:lang w:val="ru-RU"/>
        </w:rPr>
        <w:t>Восьми</w:t>
      </w:r>
      <w:r w:rsidR="00F53846">
        <w:rPr>
          <w:rFonts w:ascii="Times New Roman" w:hAnsi="Times New Roman"/>
          <w:b/>
          <w:sz w:val="28"/>
          <w:szCs w:val="28"/>
          <w:lang w:val="ru-RU"/>
        </w:rPr>
        <w:t xml:space="preserve"> - девяти</w:t>
      </w:r>
      <w:r w:rsidRPr="006F1DEE">
        <w:rPr>
          <w:rFonts w:ascii="Times New Roman" w:hAnsi="Times New Roman"/>
          <w:b/>
          <w:sz w:val="28"/>
          <w:szCs w:val="28"/>
          <w:lang w:val="ru-RU"/>
        </w:rPr>
        <w:t>летний срок обучения</w:t>
      </w:r>
    </w:p>
    <w:p w:rsidR="00130DD1" w:rsidRPr="00F53846" w:rsidRDefault="00F53846" w:rsidP="00617ED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53846">
        <w:rPr>
          <w:rFonts w:ascii="Times New Roman" w:hAnsi="Times New Roman"/>
          <w:sz w:val="28"/>
          <w:szCs w:val="28"/>
          <w:lang w:val="ru-RU"/>
        </w:rPr>
        <w:t>Т</w:t>
      </w:r>
      <w:r w:rsidR="00130DD1" w:rsidRPr="00F53846">
        <w:rPr>
          <w:rFonts w:ascii="Times New Roman" w:hAnsi="Times New Roman"/>
          <w:sz w:val="28"/>
          <w:szCs w:val="28"/>
          <w:lang w:val="ru-RU"/>
        </w:rPr>
        <w:t>ематический план 1 класс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194"/>
        <w:gridCol w:w="2386"/>
        <w:gridCol w:w="1716"/>
        <w:gridCol w:w="2277"/>
      </w:tblGrid>
      <w:tr w:rsidR="00CE4566" w:rsidRPr="00EA1ED1" w:rsidTr="00CE4566">
        <w:tc>
          <w:tcPr>
            <w:tcW w:w="484" w:type="dxa"/>
            <w:vMerge w:val="restart"/>
          </w:tcPr>
          <w:p w:rsidR="00CE4566" w:rsidRPr="006F1DEE" w:rsidRDefault="00CE456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1DE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94" w:type="dxa"/>
            <w:vMerge w:val="restart"/>
          </w:tcPr>
          <w:p w:rsidR="00CE4566" w:rsidRPr="00CE4566" w:rsidRDefault="00CE4566" w:rsidP="00CE4566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56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CE4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4566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6379" w:type="dxa"/>
            <w:gridSpan w:val="3"/>
          </w:tcPr>
          <w:p w:rsidR="00CE4566" w:rsidRPr="00CE4566" w:rsidRDefault="00CE456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566">
              <w:rPr>
                <w:rFonts w:ascii="Times New Roman" w:hAnsi="Times New Roman"/>
                <w:sz w:val="24"/>
                <w:szCs w:val="24"/>
                <w:lang w:val="ru-RU"/>
              </w:rPr>
              <w:t>Общий объем времени (в часах)</w:t>
            </w:r>
          </w:p>
        </w:tc>
      </w:tr>
      <w:tr w:rsidR="00CE4566" w:rsidRPr="006F1DEE" w:rsidTr="00CE4566">
        <w:trPr>
          <w:trHeight w:val="573"/>
        </w:trPr>
        <w:tc>
          <w:tcPr>
            <w:tcW w:w="484" w:type="dxa"/>
            <w:vMerge/>
          </w:tcPr>
          <w:p w:rsidR="00CE4566" w:rsidRPr="006F1DEE" w:rsidRDefault="00CE456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94" w:type="dxa"/>
            <w:vMerge/>
          </w:tcPr>
          <w:p w:rsidR="00CE4566" w:rsidRPr="00CE4566" w:rsidRDefault="00CE456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86" w:type="dxa"/>
          </w:tcPr>
          <w:p w:rsidR="00CE4566" w:rsidRPr="00CE4566" w:rsidRDefault="00CE4566" w:rsidP="00CE4566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566">
              <w:rPr>
                <w:rFonts w:ascii="Times New Roman" w:hAnsi="Times New Roman"/>
                <w:sz w:val="24"/>
                <w:szCs w:val="24"/>
              </w:rPr>
              <w:t>Максимальная</w:t>
            </w:r>
            <w:proofErr w:type="spellEnd"/>
            <w:r w:rsidRPr="00CE4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4566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CE4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4566">
              <w:rPr>
                <w:rFonts w:ascii="Times New Roman" w:hAnsi="Times New Roman"/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1716" w:type="dxa"/>
          </w:tcPr>
          <w:p w:rsidR="00CE4566" w:rsidRPr="00CE4566" w:rsidRDefault="00CE4566" w:rsidP="00CE4566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E4566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proofErr w:type="spellEnd"/>
            <w:r w:rsidRPr="00CE4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4566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277" w:type="dxa"/>
          </w:tcPr>
          <w:p w:rsidR="00CE4566" w:rsidRPr="00CE4566" w:rsidRDefault="00CE4566" w:rsidP="00CE4566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566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</w:tr>
      <w:tr w:rsidR="00CE4566" w:rsidRPr="006F1DEE" w:rsidTr="00CE4566">
        <w:tc>
          <w:tcPr>
            <w:tcW w:w="484" w:type="dxa"/>
          </w:tcPr>
          <w:p w:rsidR="00CE4566" w:rsidRPr="006F1DEE" w:rsidRDefault="00CE456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1D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4" w:type="dxa"/>
          </w:tcPr>
          <w:p w:rsidR="00CE4566" w:rsidRPr="00CE4566" w:rsidRDefault="00CE456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566">
              <w:rPr>
                <w:rFonts w:ascii="Times New Roman" w:hAnsi="Times New Roman"/>
                <w:sz w:val="24"/>
                <w:szCs w:val="24"/>
              </w:rPr>
              <w:t>Знакомство</w:t>
            </w:r>
            <w:proofErr w:type="spellEnd"/>
            <w:r w:rsidRPr="00CE4566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CE4566">
              <w:rPr>
                <w:rFonts w:ascii="Times New Roman" w:hAnsi="Times New Roman"/>
                <w:sz w:val="24"/>
                <w:szCs w:val="24"/>
              </w:rPr>
              <w:t>инструментами</w:t>
            </w:r>
            <w:proofErr w:type="spellEnd"/>
          </w:p>
        </w:tc>
        <w:tc>
          <w:tcPr>
            <w:tcW w:w="2386" w:type="dxa"/>
          </w:tcPr>
          <w:p w:rsidR="00CE4566" w:rsidRPr="00CE4566" w:rsidRDefault="00CE456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566">
              <w:rPr>
                <w:rFonts w:ascii="Times New Roman" w:hAnsi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1716" w:type="dxa"/>
          </w:tcPr>
          <w:p w:rsidR="00CE4566" w:rsidRPr="00CE4566" w:rsidRDefault="00CE456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45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CE4566" w:rsidRPr="00CE4566" w:rsidRDefault="00CE4566" w:rsidP="00CE4566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</w:t>
            </w:r>
          </w:p>
        </w:tc>
      </w:tr>
      <w:tr w:rsidR="00CE4566" w:rsidRPr="006F1DEE" w:rsidTr="00CE4566">
        <w:tc>
          <w:tcPr>
            <w:tcW w:w="484" w:type="dxa"/>
          </w:tcPr>
          <w:p w:rsidR="00CE4566" w:rsidRPr="006F1DEE" w:rsidRDefault="00CE456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1DE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94" w:type="dxa"/>
          </w:tcPr>
          <w:p w:rsidR="00CE4566" w:rsidRPr="00CE4566" w:rsidRDefault="00CE456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566">
              <w:rPr>
                <w:rFonts w:ascii="Times New Roman" w:hAnsi="Times New Roman"/>
                <w:sz w:val="24"/>
                <w:szCs w:val="24"/>
                <w:lang w:val="ru-RU"/>
              </w:rPr>
              <w:t>Овладение первоначальными навыками игры на инструменте</w:t>
            </w:r>
          </w:p>
        </w:tc>
        <w:tc>
          <w:tcPr>
            <w:tcW w:w="2386" w:type="dxa"/>
          </w:tcPr>
          <w:p w:rsidR="00CE4566" w:rsidRPr="00CE4566" w:rsidRDefault="00CE456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716" w:type="dxa"/>
          </w:tcPr>
          <w:p w:rsidR="00CE4566" w:rsidRPr="00CE4566" w:rsidRDefault="00CE456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45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</w:tcPr>
          <w:p w:rsidR="00CE4566" w:rsidRPr="00CE4566" w:rsidRDefault="00CE4566" w:rsidP="00CE4566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CE4566" w:rsidRPr="006F1DEE" w:rsidTr="00CE4566">
        <w:tc>
          <w:tcPr>
            <w:tcW w:w="484" w:type="dxa"/>
          </w:tcPr>
          <w:p w:rsidR="00CE4566" w:rsidRPr="006F1DEE" w:rsidRDefault="00CE456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1D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94" w:type="dxa"/>
          </w:tcPr>
          <w:p w:rsidR="00CE4566" w:rsidRPr="00CE4566" w:rsidRDefault="00CE456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566">
              <w:rPr>
                <w:rFonts w:ascii="Times New Roman" w:hAnsi="Times New Roman"/>
                <w:sz w:val="24"/>
                <w:szCs w:val="24"/>
              </w:rPr>
              <w:t>Изучение</w:t>
            </w:r>
            <w:proofErr w:type="spellEnd"/>
            <w:r w:rsidRPr="00CE4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4566">
              <w:rPr>
                <w:rFonts w:ascii="Times New Roman" w:hAnsi="Times New Roman"/>
                <w:sz w:val="24"/>
                <w:szCs w:val="24"/>
              </w:rPr>
              <w:t>партии</w:t>
            </w:r>
            <w:proofErr w:type="spellEnd"/>
            <w:r w:rsidRPr="00CE456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CE4566">
              <w:rPr>
                <w:rFonts w:ascii="Times New Roman" w:hAnsi="Times New Roman"/>
                <w:sz w:val="24"/>
                <w:szCs w:val="24"/>
              </w:rPr>
              <w:t>группам</w:t>
            </w:r>
            <w:proofErr w:type="spellEnd"/>
          </w:p>
        </w:tc>
        <w:tc>
          <w:tcPr>
            <w:tcW w:w="2386" w:type="dxa"/>
          </w:tcPr>
          <w:p w:rsidR="00CE4566" w:rsidRPr="00CE4566" w:rsidRDefault="00CE456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716" w:type="dxa"/>
          </w:tcPr>
          <w:p w:rsidR="00CE4566" w:rsidRPr="00CE4566" w:rsidRDefault="00CE456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45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7" w:type="dxa"/>
          </w:tcPr>
          <w:p w:rsidR="00CE4566" w:rsidRPr="00CE4566" w:rsidRDefault="00CE4566" w:rsidP="00CE4566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CE4566" w:rsidRPr="006F1DEE" w:rsidTr="00CE4566">
        <w:tc>
          <w:tcPr>
            <w:tcW w:w="484" w:type="dxa"/>
          </w:tcPr>
          <w:p w:rsidR="00CE4566" w:rsidRPr="006F1DEE" w:rsidRDefault="00CE456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1D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94" w:type="dxa"/>
          </w:tcPr>
          <w:p w:rsidR="00CE4566" w:rsidRPr="00CE4566" w:rsidRDefault="00CE456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4566">
              <w:rPr>
                <w:rFonts w:ascii="Times New Roman" w:hAnsi="Times New Roman"/>
                <w:sz w:val="24"/>
                <w:szCs w:val="24"/>
              </w:rPr>
              <w:t xml:space="preserve">Общие </w:t>
            </w:r>
            <w:proofErr w:type="spellStart"/>
            <w:r w:rsidRPr="00CE4566">
              <w:rPr>
                <w:rFonts w:ascii="Times New Roman" w:hAnsi="Times New Roman"/>
                <w:sz w:val="24"/>
                <w:szCs w:val="24"/>
              </w:rPr>
              <w:t>репетиции</w:t>
            </w:r>
            <w:proofErr w:type="spellEnd"/>
          </w:p>
        </w:tc>
        <w:tc>
          <w:tcPr>
            <w:tcW w:w="2386" w:type="dxa"/>
          </w:tcPr>
          <w:p w:rsidR="00CE4566" w:rsidRPr="00CE4566" w:rsidRDefault="00CE456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16,5</w:t>
            </w:r>
          </w:p>
        </w:tc>
        <w:tc>
          <w:tcPr>
            <w:tcW w:w="1716" w:type="dxa"/>
          </w:tcPr>
          <w:p w:rsidR="00CE4566" w:rsidRPr="00CE4566" w:rsidRDefault="00CE456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45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7" w:type="dxa"/>
          </w:tcPr>
          <w:p w:rsidR="00CE4566" w:rsidRPr="00CE4566" w:rsidRDefault="00CE4566" w:rsidP="00CE4566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5,5</w:t>
            </w:r>
          </w:p>
        </w:tc>
      </w:tr>
      <w:tr w:rsidR="00CE4566" w:rsidRPr="006F1DEE" w:rsidTr="00CE4566">
        <w:tc>
          <w:tcPr>
            <w:tcW w:w="484" w:type="dxa"/>
          </w:tcPr>
          <w:p w:rsidR="00CE4566" w:rsidRPr="006F1DEE" w:rsidRDefault="00CE456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1D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94" w:type="dxa"/>
          </w:tcPr>
          <w:p w:rsidR="00CE4566" w:rsidRPr="00CE4566" w:rsidRDefault="00CE456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566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CE4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4566">
              <w:rPr>
                <w:rFonts w:ascii="Times New Roman" w:hAnsi="Times New Roman"/>
                <w:sz w:val="24"/>
                <w:szCs w:val="24"/>
              </w:rPr>
              <w:t>музыкально-образного</w:t>
            </w:r>
            <w:proofErr w:type="spellEnd"/>
            <w:r w:rsidRPr="00CE4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4566">
              <w:rPr>
                <w:rFonts w:ascii="Times New Roman" w:hAnsi="Times New Roman"/>
                <w:sz w:val="24"/>
                <w:szCs w:val="24"/>
              </w:rPr>
              <w:t>мышления</w:t>
            </w:r>
            <w:proofErr w:type="spellEnd"/>
          </w:p>
        </w:tc>
        <w:tc>
          <w:tcPr>
            <w:tcW w:w="2386" w:type="dxa"/>
          </w:tcPr>
          <w:p w:rsidR="00CE4566" w:rsidRPr="00CE4566" w:rsidRDefault="00CE456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16" w:type="dxa"/>
          </w:tcPr>
          <w:p w:rsidR="00CE4566" w:rsidRPr="00CE4566" w:rsidRDefault="00CE456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4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</w:tcPr>
          <w:p w:rsidR="00CE4566" w:rsidRPr="00CE4566" w:rsidRDefault="00CE4566" w:rsidP="00CE4566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CE4566" w:rsidRPr="006F1DEE" w:rsidTr="00CE4566">
        <w:tc>
          <w:tcPr>
            <w:tcW w:w="4678" w:type="dxa"/>
            <w:gridSpan w:val="2"/>
          </w:tcPr>
          <w:p w:rsidR="00CE4566" w:rsidRPr="00CE4566" w:rsidRDefault="00CE4566" w:rsidP="00CE4566">
            <w:pPr>
              <w:spacing w:line="240" w:lineRule="auto"/>
              <w:ind w:left="0" w:right="0" w:firstLine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566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386" w:type="dxa"/>
          </w:tcPr>
          <w:p w:rsidR="00CE4566" w:rsidRPr="00CE4566" w:rsidRDefault="00CE456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716" w:type="dxa"/>
          </w:tcPr>
          <w:p w:rsidR="00CE4566" w:rsidRPr="00CE4566" w:rsidRDefault="00CE456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456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77" w:type="dxa"/>
          </w:tcPr>
          <w:p w:rsidR="00CE4566" w:rsidRPr="00CE4566" w:rsidRDefault="00CE4566" w:rsidP="00CE4566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</w:tr>
    </w:tbl>
    <w:p w:rsidR="00130DD1" w:rsidRPr="00F53846" w:rsidRDefault="00F53846" w:rsidP="00F53846">
      <w:pPr>
        <w:ind w:left="0"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F53846">
        <w:rPr>
          <w:rFonts w:ascii="Times New Roman" w:hAnsi="Times New Roman"/>
          <w:sz w:val="28"/>
          <w:szCs w:val="28"/>
          <w:lang w:val="ru-RU"/>
        </w:rPr>
        <w:t>Т</w:t>
      </w:r>
      <w:proofErr w:type="spellStart"/>
      <w:r w:rsidR="00130DD1" w:rsidRPr="00F53846">
        <w:rPr>
          <w:rFonts w:ascii="Times New Roman" w:hAnsi="Times New Roman"/>
          <w:sz w:val="28"/>
          <w:szCs w:val="28"/>
        </w:rPr>
        <w:t>ематический</w:t>
      </w:r>
      <w:proofErr w:type="spellEnd"/>
      <w:r w:rsidR="00130DD1" w:rsidRPr="00F53846">
        <w:rPr>
          <w:rFonts w:ascii="Times New Roman" w:hAnsi="Times New Roman"/>
          <w:sz w:val="28"/>
          <w:szCs w:val="28"/>
        </w:rPr>
        <w:t xml:space="preserve"> план 2 </w:t>
      </w:r>
      <w:proofErr w:type="spellStart"/>
      <w:r w:rsidR="00130DD1" w:rsidRPr="00F53846">
        <w:rPr>
          <w:rFonts w:ascii="Times New Roman" w:hAnsi="Times New Roman"/>
          <w:sz w:val="28"/>
          <w:szCs w:val="28"/>
        </w:rPr>
        <w:t>класс</w:t>
      </w:r>
      <w:proofErr w:type="spellEnd"/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104"/>
        <w:gridCol w:w="2389"/>
        <w:gridCol w:w="1803"/>
        <w:gridCol w:w="2277"/>
      </w:tblGrid>
      <w:tr w:rsidR="00CE4566" w:rsidRPr="00EA1ED1" w:rsidTr="00CE4566">
        <w:tc>
          <w:tcPr>
            <w:tcW w:w="484" w:type="dxa"/>
            <w:vMerge w:val="restart"/>
          </w:tcPr>
          <w:p w:rsidR="00CE4566" w:rsidRPr="00F53846" w:rsidRDefault="00CE456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384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04" w:type="dxa"/>
            <w:vMerge w:val="restart"/>
          </w:tcPr>
          <w:p w:rsidR="00CE4566" w:rsidRPr="00F53846" w:rsidRDefault="00CE456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84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F5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46">
              <w:rPr>
                <w:rFonts w:ascii="Times New Roman" w:hAnsi="Times New Roman"/>
                <w:sz w:val="24"/>
                <w:szCs w:val="24"/>
              </w:rPr>
              <w:t>раздела</w:t>
            </w:r>
            <w:proofErr w:type="spellEnd"/>
            <w:r w:rsidRPr="00F538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3846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4192" w:type="dxa"/>
            <w:gridSpan w:val="2"/>
          </w:tcPr>
          <w:p w:rsidR="00CE4566" w:rsidRPr="00F53846" w:rsidRDefault="00CE456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846">
              <w:rPr>
                <w:rFonts w:ascii="Times New Roman" w:hAnsi="Times New Roman"/>
                <w:sz w:val="24"/>
                <w:szCs w:val="24"/>
                <w:lang w:val="ru-RU"/>
              </w:rPr>
              <w:t>Общий объем времени (в часах)</w:t>
            </w:r>
          </w:p>
        </w:tc>
        <w:tc>
          <w:tcPr>
            <w:tcW w:w="2277" w:type="dxa"/>
          </w:tcPr>
          <w:p w:rsidR="00CE4566" w:rsidRPr="00F53846" w:rsidRDefault="00CE4566" w:rsidP="00CE4566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E4566" w:rsidRPr="006F1DEE" w:rsidTr="00EA1ED1">
        <w:trPr>
          <w:trHeight w:val="654"/>
        </w:trPr>
        <w:tc>
          <w:tcPr>
            <w:tcW w:w="484" w:type="dxa"/>
            <w:vMerge/>
            <w:tcBorders>
              <w:bottom w:val="single" w:sz="4" w:space="0" w:color="auto"/>
            </w:tcBorders>
          </w:tcPr>
          <w:p w:rsidR="00CE4566" w:rsidRPr="00F53846" w:rsidRDefault="00CE456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4" w:type="dxa"/>
            <w:vMerge/>
            <w:tcBorders>
              <w:bottom w:val="single" w:sz="4" w:space="0" w:color="auto"/>
            </w:tcBorders>
          </w:tcPr>
          <w:p w:rsidR="00CE4566" w:rsidRPr="00F53846" w:rsidRDefault="00CE456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CE4566" w:rsidRPr="00F53846" w:rsidRDefault="00CE456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846">
              <w:rPr>
                <w:rFonts w:ascii="Times New Roman" w:hAnsi="Times New Roman"/>
                <w:sz w:val="24"/>
                <w:szCs w:val="24"/>
              </w:rPr>
              <w:t>Максимальная</w:t>
            </w:r>
            <w:proofErr w:type="spellEnd"/>
            <w:r w:rsidRPr="00F5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46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F5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46">
              <w:rPr>
                <w:rFonts w:ascii="Times New Roman" w:hAnsi="Times New Roman"/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CE4566" w:rsidRPr="00F53846" w:rsidRDefault="00CE456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846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proofErr w:type="spellEnd"/>
            <w:r w:rsidRPr="00F5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46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CE4566" w:rsidRPr="00F53846" w:rsidRDefault="00CE456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846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</w:tr>
      <w:tr w:rsidR="00CE4566" w:rsidRPr="006F1DEE" w:rsidTr="00CE4566">
        <w:tc>
          <w:tcPr>
            <w:tcW w:w="484" w:type="dxa"/>
          </w:tcPr>
          <w:p w:rsidR="00CE4566" w:rsidRPr="00F53846" w:rsidRDefault="00CE456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38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CE4566" w:rsidRPr="00F53846" w:rsidRDefault="00CE456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846">
              <w:rPr>
                <w:rFonts w:ascii="Times New Roman" w:hAnsi="Times New Roman"/>
                <w:sz w:val="24"/>
                <w:szCs w:val="24"/>
              </w:rPr>
              <w:t>Изучение</w:t>
            </w:r>
            <w:proofErr w:type="spellEnd"/>
            <w:r w:rsidRPr="00F5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46">
              <w:rPr>
                <w:rFonts w:ascii="Times New Roman" w:hAnsi="Times New Roman"/>
                <w:sz w:val="24"/>
                <w:szCs w:val="24"/>
              </w:rPr>
              <w:t>партии</w:t>
            </w:r>
            <w:proofErr w:type="spellEnd"/>
            <w:r w:rsidRPr="00F5384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F53846">
              <w:rPr>
                <w:rFonts w:ascii="Times New Roman" w:hAnsi="Times New Roman"/>
                <w:sz w:val="24"/>
                <w:szCs w:val="24"/>
              </w:rPr>
              <w:t>группам</w:t>
            </w:r>
            <w:proofErr w:type="spellEnd"/>
          </w:p>
        </w:tc>
        <w:tc>
          <w:tcPr>
            <w:tcW w:w="2389" w:type="dxa"/>
          </w:tcPr>
          <w:p w:rsidR="00CE4566" w:rsidRPr="00F53846" w:rsidRDefault="00F5384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803" w:type="dxa"/>
          </w:tcPr>
          <w:p w:rsidR="00CE4566" w:rsidRPr="00F53846" w:rsidRDefault="00CE456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38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7" w:type="dxa"/>
          </w:tcPr>
          <w:p w:rsidR="00CE4566" w:rsidRPr="00F53846" w:rsidRDefault="00F53846" w:rsidP="00CE4566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CE4566" w:rsidRPr="006F1DEE" w:rsidTr="00CE4566">
        <w:tc>
          <w:tcPr>
            <w:tcW w:w="484" w:type="dxa"/>
          </w:tcPr>
          <w:p w:rsidR="00CE4566" w:rsidRPr="00F53846" w:rsidRDefault="00CE456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38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CE4566" w:rsidRPr="00F53846" w:rsidRDefault="00CE456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846">
              <w:rPr>
                <w:rFonts w:ascii="Times New Roman" w:hAnsi="Times New Roman"/>
                <w:sz w:val="24"/>
                <w:szCs w:val="24"/>
                <w:lang w:val="ru-RU"/>
              </w:rPr>
              <w:t>Изучение средств музыкальной выразительности: штрихи, динамика, артикуляция</w:t>
            </w:r>
          </w:p>
        </w:tc>
        <w:tc>
          <w:tcPr>
            <w:tcW w:w="2389" w:type="dxa"/>
          </w:tcPr>
          <w:p w:rsidR="00CE4566" w:rsidRPr="00F53846" w:rsidRDefault="00F5384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13,5</w:t>
            </w:r>
          </w:p>
        </w:tc>
        <w:tc>
          <w:tcPr>
            <w:tcW w:w="1803" w:type="dxa"/>
          </w:tcPr>
          <w:p w:rsidR="00CE4566" w:rsidRPr="00F53846" w:rsidRDefault="00CE456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38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7" w:type="dxa"/>
          </w:tcPr>
          <w:p w:rsidR="00CE4566" w:rsidRPr="00F53846" w:rsidRDefault="00F53846" w:rsidP="00CE4566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4,5</w:t>
            </w:r>
          </w:p>
        </w:tc>
      </w:tr>
      <w:tr w:rsidR="00CE4566" w:rsidRPr="006F1DEE" w:rsidTr="00CE4566">
        <w:tc>
          <w:tcPr>
            <w:tcW w:w="484" w:type="dxa"/>
          </w:tcPr>
          <w:p w:rsidR="00CE4566" w:rsidRPr="00F53846" w:rsidRDefault="00CE456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38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CE4566" w:rsidRPr="00F53846" w:rsidRDefault="00CE456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846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F5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46">
              <w:rPr>
                <w:rFonts w:ascii="Times New Roman" w:hAnsi="Times New Roman"/>
                <w:sz w:val="24"/>
                <w:szCs w:val="24"/>
              </w:rPr>
              <w:t>навыков</w:t>
            </w:r>
            <w:proofErr w:type="spellEnd"/>
            <w:r w:rsidRPr="00F5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46">
              <w:rPr>
                <w:rFonts w:ascii="Times New Roman" w:hAnsi="Times New Roman"/>
                <w:sz w:val="24"/>
                <w:szCs w:val="24"/>
              </w:rPr>
              <w:t>ансамблевой</w:t>
            </w:r>
            <w:proofErr w:type="spellEnd"/>
            <w:r w:rsidRPr="00F5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46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2389" w:type="dxa"/>
          </w:tcPr>
          <w:p w:rsidR="00CE4566" w:rsidRPr="00F53846" w:rsidRDefault="00F5384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803" w:type="dxa"/>
          </w:tcPr>
          <w:p w:rsidR="00CE4566" w:rsidRPr="00F53846" w:rsidRDefault="00CE456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38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7" w:type="dxa"/>
          </w:tcPr>
          <w:p w:rsidR="00CE4566" w:rsidRPr="00F53846" w:rsidRDefault="00F53846" w:rsidP="00CE4566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CE4566" w:rsidRPr="006F1DEE" w:rsidTr="00CE4566">
        <w:tc>
          <w:tcPr>
            <w:tcW w:w="484" w:type="dxa"/>
          </w:tcPr>
          <w:p w:rsidR="00CE4566" w:rsidRPr="00F53846" w:rsidRDefault="00CE456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38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4" w:type="dxa"/>
          </w:tcPr>
          <w:p w:rsidR="00CE4566" w:rsidRPr="00F53846" w:rsidRDefault="00CE456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846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F5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46">
              <w:rPr>
                <w:rFonts w:ascii="Times New Roman" w:hAnsi="Times New Roman"/>
                <w:sz w:val="24"/>
                <w:szCs w:val="24"/>
              </w:rPr>
              <w:t>музыкально-образного</w:t>
            </w:r>
            <w:proofErr w:type="spellEnd"/>
            <w:r w:rsidRPr="00F5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46">
              <w:rPr>
                <w:rFonts w:ascii="Times New Roman" w:hAnsi="Times New Roman"/>
                <w:sz w:val="24"/>
                <w:szCs w:val="24"/>
              </w:rPr>
              <w:t>мышления</w:t>
            </w:r>
            <w:proofErr w:type="spellEnd"/>
          </w:p>
        </w:tc>
        <w:tc>
          <w:tcPr>
            <w:tcW w:w="2389" w:type="dxa"/>
          </w:tcPr>
          <w:p w:rsidR="00CE4566" w:rsidRPr="00F53846" w:rsidRDefault="00F5384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7,5</w:t>
            </w:r>
          </w:p>
        </w:tc>
        <w:tc>
          <w:tcPr>
            <w:tcW w:w="1803" w:type="dxa"/>
          </w:tcPr>
          <w:p w:rsidR="00CE4566" w:rsidRPr="00F53846" w:rsidRDefault="00CE456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38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</w:tcPr>
          <w:p w:rsidR="00CE4566" w:rsidRPr="00F53846" w:rsidRDefault="00F53846" w:rsidP="00CE4566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2,5</w:t>
            </w:r>
          </w:p>
        </w:tc>
      </w:tr>
      <w:tr w:rsidR="00CE4566" w:rsidRPr="006F1DEE" w:rsidTr="00CE4566">
        <w:tc>
          <w:tcPr>
            <w:tcW w:w="484" w:type="dxa"/>
          </w:tcPr>
          <w:p w:rsidR="00CE4566" w:rsidRPr="00F53846" w:rsidRDefault="00CE456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38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4" w:type="dxa"/>
          </w:tcPr>
          <w:p w:rsidR="00CE4566" w:rsidRPr="00F53846" w:rsidRDefault="00CE456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846">
              <w:rPr>
                <w:rFonts w:ascii="Times New Roman" w:hAnsi="Times New Roman"/>
                <w:sz w:val="24"/>
                <w:szCs w:val="24"/>
                <w:lang w:val="ru-RU"/>
              </w:rPr>
              <w:t>Первоначальные  навыки  чтения с листа</w:t>
            </w:r>
          </w:p>
        </w:tc>
        <w:tc>
          <w:tcPr>
            <w:tcW w:w="2389" w:type="dxa"/>
          </w:tcPr>
          <w:p w:rsidR="00CE4566" w:rsidRPr="00F53846" w:rsidRDefault="00F5384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803" w:type="dxa"/>
          </w:tcPr>
          <w:p w:rsidR="00CE4566" w:rsidRPr="00F53846" w:rsidRDefault="00CE456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38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:rsidR="00CE4566" w:rsidRPr="00F53846" w:rsidRDefault="00F53846" w:rsidP="00CE4566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</w:tr>
      <w:tr w:rsidR="00F53846" w:rsidRPr="006F1DEE" w:rsidTr="00EA1ED1">
        <w:tc>
          <w:tcPr>
            <w:tcW w:w="4588" w:type="dxa"/>
            <w:gridSpan w:val="2"/>
          </w:tcPr>
          <w:p w:rsidR="00F53846" w:rsidRPr="00F53846" w:rsidRDefault="00F53846" w:rsidP="00F53846">
            <w:pPr>
              <w:spacing w:line="240" w:lineRule="auto"/>
              <w:ind w:left="0" w:right="0" w:firstLine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389" w:type="dxa"/>
          </w:tcPr>
          <w:p w:rsidR="00F53846" w:rsidRPr="00F53846" w:rsidRDefault="00F5384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49,5</w:t>
            </w:r>
          </w:p>
        </w:tc>
        <w:tc>
          <w:tcPr>
            <w:tcW w:w="1803" w:type="dxa"/>
          </w:tcPr>
          <w:p w:rsidR="00F53846" w:rsidRPr="00F53846" w:rsidRDefault="00F53846" w:rsidP="00CB0295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384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77" w:type="dxa"/>
          </w:tcPr>
          <w:p w:rsidR="00F53846" w:rsidRPr="00F53846" w:rsidRDefault="00F53846" w:rsidP="00CE4566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16,5</w:t>
            </w:r>
          </w:p>
        </w:tc>
      </w:tr>
    </w:tbl>
    <w:p w:rsidR="00130DD1" w:rsidRPr="006F1DEE" w:rsidRDefault="00130DD1" w:rsidP="00EA1ED1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F1DEE">
        <w:rPr>
          <w:rFonts w:ascii="Times New Roman" w:hAnsi="Times New Roman"/>
          <w:b/>
          <w:sz w:val="28"/>
          <w:szCs w:val="28"/>
        </w:rPr>
        <w:t>Учебно-</w:t>
      </w:r>
      <w:proofErr w:type="spellStart"/>
      <w:r w:rsidRPr="006F1DEE">
        <w:rPr>
          <w:rFonts w:ascii="Times New Roman" w:hAnsi="Times New Roman"/>
          <w:b/>
          <w:sz w:val="28"/>
          <w:szCs w:val="28"/>
        </w:rPr>
        <w:t>тематический</w:t>
      </w:r>
      <w:proofErr w:type="spellEnd"/>
      <w:r w:rsidRPr="006F1DEE">
        <w:rPr>
          <w:rFonts w:ascii="Times New Roman" w:hAnsi="Times New Roman"/>
          <w:b/>
          <w:sz w:val="28"/>
          <w:szCs w:val="28"/>
        </w:rPr>
        <w:t xml:space="preserve"> план 3 </w:t>
      </w:r>
      <w:proofErr w:type="spellStart"/>
      <w:r w:rsidRPr="006F1DEE">
        <w:rPr>
          <w:rFonts w:ascii="Times New Roman" w:hAnsi="Times New Roman"/>
          <w:b/>
          <w:sz w:val="28"/>
          <w:szCs w:val="28"/>
        </w:rPr>
        <w:t>класс</w:t>
      </w:r>
      <w:proofErr w:type="spellEnd"/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104"/>
        <w:gridCol w:w="2389"/>
        <w:gridCol w:w="1803"/>
        <w:gridCol w:w="2277"/>
      </w:tblGrid>
      <w:tr w:rsidR="00F53846" w:rsidRPr="00EA1ED1" w:rsidTr="00EA1ED1">
        <w:tc>
          <w:tcPr>
            <w:tcW w:w="484" w:type="dxa"/>
            <w:vMerge w:val="restart"/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384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04" w:type="dxa"/>
            <w:vMerge w:val="restart"/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84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F5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46">
              <w:rPr>
                <w:rFonts w:ascii="Times New Roman" w:hAnsi="Times New Roman"/>
                <w:sz w:val="24"/>
                <w:szCs w:val="24"/>
              </w:rPr>
              <w:t>раздела</w:t>
            </w:r>
            <w:proofErr w:type="spellEnd"/>
            <w:r w:rsidRPr="00F538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3846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4192" w:type="dxa"/>
            <w:gridSpan w:val="2"/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846">
              <w:rPr>
                <w:rFonts w:ascii="Times New Roman" w:hAnsi="Times New Roman"/>
                <w:sz w:val="24"/>
                <w:szCs w:val="24"/>
                <w:lang w:val="ru-RU"/>
              </w:rPr>
              <w:t>Общий объем времени (в часах)</w:t>
            </w:r>
          </w:p>
        </w:tc>
        <w:tc>
          <w:tcPr>
            <w:tcW w:w="2277" w:type="dxa"/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53846" w:rsidRPr="00F53846" w:rsidTr="00EA1ED1">
        <w:trPr>
          <w:trHeight w:val="654"/>
        </w:trPr>
        <w:tc>
          <w:tcPr>
            <w:tcW w:w="484" w:type="dxa"/>
            <w:vMerge/>
            <w:tcBorders>
              <w:bottom w:val="single" w:sz="4" w:space="0" w:color="auto"/>
            </w:tcBorders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4" w:type="dxa"/>
            <w:vMerge/>
            <w:tcBorders>
              <w:bottom w:val="single" w:sz="4" w:space="0" w:color="auto"/>
            </w:tcBorders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846">
              <w:rPr>
                <w:rFonts w:ascii="Times New Roman" w:hAnsi="Times New Roman"/>
                <w:sz w:val="24"/>
                <w:szCs w:val="24"/>
              </w:rPr>
              <w:t>Максимальная</w:t>
            </w:r>
            <w:proofErr w:type="spellEnd"/>
            <w:r w:rsidRPr="00F5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46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F5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46">
              <w:rPr>
                <w:rFonts w:ascii="Times New Roman" w:hAnsi="Times New Roman"/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846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proofErr w:type="spellEnd"/>
            <w:r w:rsidRPr="00F5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46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846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</w:tr>
      <w:tr w:rsidR="00F53846" w:rsidRPr="00F53846" w:rsidTr="00EA1ED1">
        <w:tc>
          <w:tcPr>
            <w:tcW w:w="484" w:type="dxa"/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38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846">
              <w:rPr>
                <w:rFonts w:ascii="Times New Roman" w:hAnsi="Times New Roman"/>
                <w:sz w:val="24"/>
                <w:szCs w:val="24"/>
              </w:rPr>
              <w:t>Изучение</w:t>
            </w:r>
            <w:proofErr w:type="spellEnd"/>
            <w:r w:rsidRPr="00F5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46">
              <w:rPr>
                <w:rFonts w:ascii="Times New Roman" w:hAnsi="Times New Roman"/>
                <w:sz w:val="24"/>
                <w:szCs w:val="24"/>
              </w:rPr>
              <w:t>партии</w:t>
            </w:r>
            <w:proofErr w:type="spellEnd"/>
            <w:r w:rsidRPr="00F5384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F53846">
              <w:rPr>
                <w:rFonts w:ascii="Times New Roman" w:hAnsi="Times New Roman"/>
                <w:sz w:val="24"/>
                <w:szCs w:val="24"/>
              </w:rPr>
              <w:t>группам</w:t>
            </w:r>
            <w:proofErr w:type="spellEnd"/>
          </w:p>
        </w:tc>
        <w:tc>
          <w:tcPr>
            <w:tcW w:w="2389" w:type="dxa"/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10,5</w:t>
            </w:r>
          </w:p>
        </w:tc>
        <w:tc>
          <w:tcPr>
            <w:tcW w:w="1803" w:type="dxa"/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38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7" w:type="dxa"/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3,5</w:t>
            </w:r>
          </w:p>
        </w:tc>
      </w:tr>
      <w:tr w:rsidR="00F53846" w:rsidRPr="00F53846" w:rsidTr="00EA1ED1">
        <w:tc>
          <w:tcPr>
            <w:tcW w:w="484" w:type="dxa"/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38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846">
              <w:rPr>
                <w:rFonts w:ascii="Times New Roman" w:hAnsi="Times New Roman"/>
                <w:sz w:val="24"/>
                <w:szCs w:val="24"/>
                <w:lang w:val="ru-RU"/>
              </w:rPr>
              <w:t>Работа над  средствами  музыкальной выразительности: штрихи, динамика, артикуляция</w:t>
            </w:r>
          </w:p>
        </w:tc>
        <w:tc>
          <w:tcPr>
            <w:tcW w:w="2389" w:type="dxa"/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13,5</w:t>
            </w:r>
          </w:p>
        </w:tc>
        <w:tc>
          <w:tcPr>
            <w:tcW w:w="1803" w:type="dxa"/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38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7" w:type="dxa"/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4,5</w:t>
            </w:r>
          </w:p>
        </w:tc>
      </w:tr>
      <w:tr w:rsidR="00F53846" w:rsidRPr="00F53846" w:rsidTr="00EA1ED1">
        <w:tc>
          <w:tcPr>
            <w:tcW w:w="484" w:type="dxa"/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38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846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F5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46">
              <w:rPr>
                <w:rFonts w:ascii="Times New Roman" w:hAnsi="Times New Roman"/>
                <w:sz w:val="24"/>
                <w:szCs w:val="24"/>
              </w:rPr>
              <w:t>навыков</w:t>
            </w:r>
            <w:proofErr w:type="spellEnd"/>
            <w:r w:rsidRPr="00F5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46">
              <w:rPr>
                <w:rFonts w:ascii="Times New Roman" w:hAnsi="Times New Roman"/>
                <w:sz w:val="24"/>
                <w:szCs w:val="24"/>
              </w:rPr>
              <w:t>ансамблевой</w:t>
            </w:r>
            <w:proofErr w:type="spellEnd"/>
            <w:r w:rsidRPr="00F5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46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2389" w:type="dxa"/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803" w:type="dxa"/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38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7" w:type="dxa"/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F53846" w:rsidRPr="00F53846" w:rsidTr="00EA1ED1">
        <w:tc>
          <w:tcPr>
            <w:tcW w:w="484" w:type="dxa"/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38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4" w:type="dxa"/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846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F5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46">
              <w:rPr>
                <w:rFonts w:ascii="Times New Roman" w:hAnsi="Times New Roman"/>
                <w:sz w:val="24"/>
                <w:szCs w:val="24"/>
              </w:rPr>
              <w:t>музыкально-образного</w:t>
            </w:r>
            <w:proofErr w:type="spellEnd"/>
            <w:r w:rsidRPr="00F5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46">
              <w:rPr>
                <w:rFonts w:ascii="Times New Roman" w:hAnsi="Times New Roman"/>
                <w:sz w:val="24"/>
                <w:szCs w:val="24"/>
              </w:rPr>
              <w:t>мышления</w:t>
            </w:r>
            <w:proofErr w:type="spellEnd"/>
          </w:p>
        </w:tc>
        <w:tc>
          <w:tcPr>
            <w:tcW w:w="2389" w:type="dxa"/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7,5</w:t>
            </w:r>
          </w:p>
        </w:tc>
        <w:tc>
          <w:tcPr>
            <w:tcW w:w="1803" w:type="dxa"/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38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2,5</w:t>
            </w:r>
          </w:p>
        </w:tc>
      </w:tr>
      <w:tr w:rsidR="00F53846" w:rsidRPr="00F53846" w:rsidTr="00EA1ED1">
        <w:tc>
          <w:tcPr>
            <w:tcW w:w="484" w:type="dxa"/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38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4" w:type="dxa"/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846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  <w:r w:rsidRPr="00F53846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F53846">
              <w:rPr>
                <w:rFonts w:ascii="Times New Roman" w:hAnsi="Times New Roman"/>
                <w:sz w:val="24"/>
                <w:szCs w:val="24"/>
              </w:rPr>
              <w:t>листа</w:t>
            </w:r>
            <w:proofErr w:type="spellEnd"/>
          </w:p>
        </w:tc>
        <w:tc>
          <w:tcPr>
            <w:tcW w:w="2389" w:type="dxa"/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3" w:type="dxa"/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38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53846" w:rsidRPr="00F53846" w:rsidTr="00EA1ED1">
        <w:tc>
          <w:tcPr>
            <w:tcW w:w="484" w:type="dxa"/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846"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 w:rsidRPr="00F5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3" w:type="dxa"/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38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:rsid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53846" w:rsidRPr="00F53846" w:rsidTr="00EA1ED1">
        <w:tc>
          <w:tcPr>
            <w:tcW w:w="4588" w:type="dxa"/>
            <w:gridSpan w:val="2"/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389" w:type="dxa"/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49,5</w:t>
            </w:r>
          </w:p>
        </w:tc>
        <w:tc>
          <w:tcPr>
            <w:tcW w:w="1803" w:type="dxa"/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384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77" w:type="dxa"/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16,5</w:t>
            </w:r>
          </w:p>
        </w:tc>
      </w:tr>
    </w:tbl>
    <w:p w:rsidR="00130DD1" w:rsidRPr="006F1DEE" w:rsidRDefault="00130DD1" w:rsidP="0063139F">
      <w:pPr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F1DEE">
        <w:rPr>
          <w:rFonts w:ascii="Times New Roman" w:hAnsi="Times New Roman"/>
          <w:b/>
          <w:sz w:val="28"/>
          <w:szCs w:val="28"/>
          <w:lang w:val="ru-RU"/>
        </w:rPr>
        <w:t>Пятилетний срок обучения</w:t>
      </w:r>
    </w:p>
    <w:p w:rsidR="00130DD1" w:rsidRPr="006F1DEE" w:rsidRDefault="00130DD1" w:rsidP="0075701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F1DEE">
        <w:rPr>
          <w:rFonts w:ascii="Times New Roman" w:hAnsi="Times New Roman"/>
          <w:b/>
          <w:sz w:val="28"/>
          <w:szCs w:val="28"/>
          <w:lang w:val="ru-RU"/>
        </w:rPr>
        <w:t>Учебно-тематический план 1 класс</w:t>
      </w:r>
      <w:bookmarkStart w:id="0" w:name="_GoBack"/>
      <w:bookmarkEnd w:id="0"/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194"/>
        <w:gridCol w:w="2386"/>
        <w:gridCol w:w="1716"/>
        <w:gridCol w:w="2277"/>
      </w:tblGrid>
      <w:tr w:rsidR="00F53846" w:rsidRPr="00EA1ED1" w:rsidTr="00EA1ED1">
        <w:tc>
          <w:tcPr>
            <w:tcW w:w="484" w:type="dxa"/>
            <w:vMerge w:val="restart"/>
          </w:tcPr>
          <w:p w:rsidR="00F53846" w:rsidRPr="006F1DEE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1DE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94" w:type="dxa"/>
            <w:vMerge w:val="restart"/>
          </w:tcPr>
          <w:p w:rsidR="00F53846" w:rsidRPr="00CE456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56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CE4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4566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6379" w:type="dxa"/>
            <w:gridSpan w:val="3"/>
          </w:tcPr>
          <w:p w:rsidR="00F53846" w:rsidRPr="00CE456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566">
              <w:rPr>
                <w:rFonts w:ascii="Times New Roman" w:hAnsi="Times New Roman"/>
                <w:sz w:val="24"/>
                <w:szCs w:val="24"/>
                <w:lang w:val="ru-RU"/>
              </w:rPr>
              <w:t>Общий объем времени (в часах)</w:t>
            </w:r>
          </w:p>
        </w:tc>
      </w:tr>
      <w:tr w:rsidR="00F53846" w:rsidRPr="00CE4566" w:rsidTr="00EA1ED1">
        <w:trPr>
          <w:trHeight w:val="573"/>
        </w:trPr>
        <w:tc>
          <w:tcPr>
            <w:tcW w:w="484" w:type="dxa"/>
            <w:vMerge/>
          </w:tcPr>
          <w:p w:rsidR="00F53846" w:rsidRPr="006F1DEE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94" w:type="dxa"/>
            <w:vMerge/>
          </w:tcPr>
          <w:p w:rsidR="00F53846" w:rsidRPr="00CE456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86" w:type="dxa"/>
          </w:tcPr>
          <w:p w:rsidR="00F53846" w:rsidRPr="00CE456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566">
              <w:rPr>
                <w:rFonts w:ascii="Times New Roman" w:hAnsi="Times New Roman"/>
                <w:sz w:val="24"/>
                <w:szCs w:val="24"/>
              </w:rPr>
              <w:t>Максимальная</w:t>
            </w:r>
            <w:proofErr w:type="spellEnd"/>
            <w:r w:rsidRPr="00CE4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4566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CE4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4566">
              <w:rPr>
                <w:rFonts w:ascii="Times New Roman" w:hAnsi="Times New Roman"/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1716" w:type="dxa"/>
          </w:tcPr>
          <w:p w:rsidR="00F53846" w:rsidRPr="00CE456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E4566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proofErr w:type="spellEnd"/>
            <w:r w:rsidRPr="00CE4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4566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277" w:type="dxa"/>
          </w:tcPr>
          <w:p w:rsidR="00F53846" w:rsidRPr="00CE456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566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</w:tr>
      <w:tr w:rsidR="00F53846" w:rsidRPr="00CE4566" w:rsidTr="00EA1ED1">
        <w:tc>
          <w:tcPr>
            <w:tcW w:w="484" w:type="dxa"/>
          </w:tcPr>
          <w:p w:rsidR="00F53846" w:rsidRPr="006F1DEE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1D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4" w:type="dxa"/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846">
              <w:rPr>
                <w:rFonts w:ascii="Times New Roman" w:hAnsi="Times New Roman"/>
                <w:sz w:val="24"/>
                <w:szCs w:val="24"/>
              </w:rPr>
              <w:t>Знакомство</w:t>
            </w:r>
            <w:proofErr w:type="spellEnd"/>
            <w:r w:rsidRPr="00F53846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F53846">
              <w:rPr>
                <w:rFonts w:ascii="Times New Roman" w:hAnsi="Times New Roman"/>
                <w:sz w:val="24"/>
                <w:szCs w:val="24"/>
              </w:rPr>
              <w:t>инструментами</w:t>
            </w:r>
            <w:proofErr w:type="spellEnd"/>
          </w:p>
        </w:tc>
        <w:tc>
          <w:tcPr>
            <w:tcW w:w="2386" w:type="dxa"/>
          </w:tcPr>
          <w:p w:rsidR="00F53846" w:rsidRPr="00CE456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566">
              <w:rPr>
                <w:rFonts w:ascii="Times New Roman" w:hAnsi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1716" w:type="dxa"/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38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F53846" w:rsidRPr="00CE456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</w:t>
            </w:r>
          </w:p>
        </w:tc>
      </w:tr>
      <w:tr w:rsidR="00F53846" w:rsidRPr="00CE4566" w:rsidTr="00EA1ED1">
        <w:tc>
          <w:tcPr>
            <w:tcW w:w="484" w:type="dxa"/>
          </w:tcPr>
          <w:p w:rsidR="00F53846" w:rsidRPr="006F1DEE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1D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94" w:type="dxa"/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846">
              <w:rPr>
                <w:rFonts w:ascii="Times New Roman" w:hAnsi="Times New Roman"/>
                <w:sz w:val="24"/>
                <w:szCs w:val="24"/>
                <w:lang w:val="ru-RU"/>
              </w:rPr>
              <w:t>Овладение первоначальными навыками игры на инструменте</w:t>
            </w:r>
          </w:p>
        </w:tc>
        <w:tc>
          <w:tcPr>
            <w:tcW w:w="2386" w:type="dxa"/>
          </w:tcPr>
          <w:p w:rsidR="00F53846" w:rsidRPr="00CE456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716" w:type="dxa"/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38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</w:tcPr>
          <w:p w:rsidR="00F53846" w:rsidRPr="00CE456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F53846" w:rsidRPr="00CE4566" w:rsidTr="00EA1ED1">
        <w:tc>
          <w:tcPr>
            <w:tcW w:w="484" w:type="dxa"/>
          </w:tcPr>
          <w:p w:rsidR="00F53846" w:rsidRPr="006F1DEE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1DEE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94" w:type="dxa"/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846">
              <w:rPr>
                <w:rFonts w:ascii="Times New Roman" w:hAnsi="Times New Roman"/>
                <w:sz w:val="24"/>
                <w:szCs w:val="24"/>
                <w:lang w:val="ru-RU"/>
              </w:rPr>
              <w:t>Работа над  средствами  музыкальной выразительности: штрихи, динамика, артикуляция</w:t>
            </w:r>
          </w:p>
        </w:tc>
        <w:tc>
          <w:tcPr>
            <w:tcW w:w="2386" w:type="dxa"/>
          </w:tcPr>
          <w:p w:rsidR="00F53846" w:rsidRPr="00CE456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10,5</w:t>
            </w:r>
          </w:p>
        </w:tc>
        <w:tc>
          <w:tcPr>
            <w:tcW w:w="1716" w:type="dxa"/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38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7" w:type="dxa"/>
          </w:tcPr>
          <w:p w:rsidR="00F53846" w:rsidRPr="00CE456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3,5</w:t>
            </w:r>
          </w:p>
        </w:tc>
      </w:tr>
      <w:tr w:rsidR="00F53846" w:rsidRPr="00CE4566" w:rsidTr="00EA1ED1">
        <w:tc>
          <w:tcPr>
            <w:tcW w:w="484" w:type="dxa"/>
          </w:tcPr>
          <w:p w:rsidR="00F53846" w:rsidRPr="006F1DEE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1D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94" w:type="dxa"/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846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F5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46">
              <w:rPr>
                <w:rFonts w:ascii="Times New Roman" w:hAnsi="Times New Roman"/>
                <w:sz w:val="24"/>
                <w:szCs w:val="24"/>
              </w:rPr>
              <w:t>навыков</w:t>
            </w:r>
            <w:proofErr w:type="spellEnd"/>
            <w:r w:rsidRPr="00F5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46">
              <w:rPr>
                <w:rFonts w:ascii="Times New Roman" w:hAnsi="Times New Roman"/>
                <w:sz w:val="24"/>
                <w:szCs w:val="24"/>
              </w:rPr>
              <w:t>ансамблевой</w:t>
            </w:r>
            <w:proofErr w:type="spellEnd"/>
            <w:r w:rsidRPr="00F5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46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2386" w:type="dxa"/>
          </w:tcPr>
          <w:p w:rsidR="00F53846" w:rsidRPr="00CE456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="003D7B6F">
              <w:rPr>
                <w:rFonts w:ascii="Times New Roman" w:hAnsi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1716" w:type="dxa"/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38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7" w:type="dxa"/>
          </w:tcPr>
          <w:p w:rsidR="00F53846" w:rsidRPr="00CE456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3D7B6F">
              <w:rPr>
                <w:rFonts w:ascii="Times New Roman" w:hAnsi="Times New Roman"/>
                <w:sz w:val="24"/>
                <w:szCs w:val="24"/>
                <w:lang w:val="ru-RU"/>
              </w:rPr>
              <w:t>,5</w:t>
            </w:r>
          </w:p>
        </w:tc>
      </w:tr>
      <w:tr w:rsidR="00F53846" w:rsidRPr="00CE4566" w:rsidTr="00EA1ED1">
        <w:tc>
          <w:tcPr>
            <w:tcW w:w="484" w:type="dxa"/>
          </w:tcPr>
          <w:p w:rsidR="00F53846" w:rsidRPr="006F1DEE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1D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94" w:type="dxa"/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846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F5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46">
              <w:rPr>
                <w:rFonts w:ascii="Times New Roman" w:hAnsi="Times New Roman"/>
                <w:sz w:val="24"/>
                <w:szCs w:val="24"/>
              </w:rPr>
              <w:t>музыкально-образного</w:t>
            </w:r>
            <w:proofErr w:type="spellEnd"/>
            <w:r w:rsidRPr="00F5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46">
              <w:rPr>
                <w:rFonts w:ascii="Times New Roman" w:hAnsi="Times New Roman"/>
                <w:sz w:val="24"/>
                <w:szCs w:val="24"/>
              </w:rPr>
              <w:t>мышления</w:t>
            </w:r>
            <w:proofErr w:type="spellEnd"/>
          </w:p>
        </w:tc>
        <w:tc>
          <w:tcPr>
            <w:tcW w:w="2386" w:type="dxa"/>
          </w:tcPr>
          <w:p w:rsidR="00F53846" w:rsidRPr="00CE456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16" w:type="dxa"/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38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</w:tcPr>
          <w:p w:rsidR="00F53846" w:rsidRPr="00CE456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F53846" w:rsidRPr="00CE4566" w:rsidTr="00EA1ED1">
        <w:tc>
          <w:tcPr>
            <w:tcW w:w="484" w:type="dxa"/>
          </w:tcPr>
          <w:p w:rsidR="00F53846" w:rsidRPr="006F1DEE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4" w:type="dxa"/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846">
              <w:rPr>
                <w:rFonts w:ascii="Times New Roman" w:hAnsi="Times New Roman"/>
                <w:sz w:val="24"/>
                <w:szCs w:val="24"/>
                <w:lang w:val="ru-RU"/>
              </w:rPr>
              <w:t>Первоначальные  навыки  чтения с листа</w:t>
            </w:r>
          </w:p>
        </w:tc>
        <w:tc>
          <w:tcPr>
            <w:tcW w:w="2386" w:type="dxa"/>
          </w:tcPr>
          <w:p w:rsid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16" w:type="dxa"/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38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:rsid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53846" w:rsidRPr="00CE4566" w:rsidTr="00EA1ED1">
        <w:tc>
          <w:tcPr>
            <w:tcW w:w="484" w:type="dxa"/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94" w:type="dxa"/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846"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 w:rsidRPr="00F5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</w:tcPr>
          <w:p w:rsidR="00F53846" w:rsidRDefault="003D7B6F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6" w:type="dxa"/>
          </w:tcPr>
          <w:p w:rsidR="00F53846" w:rsidRP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38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:rsidR="00F5384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53846" w:rsidRPr="00CE4566" w:rsidTr="00EA1ED1">
        <w:tc>
          <w:tcPr>
            <w:tcW w:w="4678" w:type="dxa"/>
            <w:gridSpan w:val="2"/>
          </w:tcPr>
          <w:p w:rsidR="00F53846" w:rsidRPr="00CE4566" w:rsidRDefault="00F53846" w:rsidP="00EA1ED1">
            <w:pPr>
              <w:spacing w:line="240" w:lineRule="auto"/>
              <w:ind w:left="0" w:right="0" w:firstLine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566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386" w:type="dxa"/>
          </w:tcPr>
          <w:p w:rsidR="00F53846" w:rsidRPr="00CE4566" w:rsidRDefault="003D7B6F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49,5</w:t>
            </w:r>
          </w:p>
        </w:tc>
        <w:tc>
          <w:tcPr>
            <w:tcW w:w="1716" w:type="dxa"/>
          </w:tcPr>
          <w:p w:rsidR="00F53846" w:rsidRPr="003D7B6F" w:rsidRDefault="003D7B6F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77" w:type="dxa"/>
          </w:tcPr>
          <w:p w:rsidR="00F53846" w:rsidRPr="00CE4566" w:rsidRDefault="00F53846" w:rsidP="00EA1ED1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="003D7B6F">
              <w:rPr>
                <w:rFonts w:ascii="Times New Roman" w:hAnsi="Times New Roman"/>
                <w:sz w:val="24"/>
                <w:szCs w:val="24"/>
                <w:lang w:val="ru-RU"/>
              </w:rPr>
              <w:t>,5</w:t>
            </w:r>
          </w:p>
        </w:tc>
      </w:tr>
    </w:tbl>
    <w:p w:rsidR="00130DD1" w:rsidRPr="0063139F" w:rsidRDefault="0063139F" w:rsidP="00EA1ED1">
      <w:pPr>
        <w:autoSpaceDN w:val="0"/>
        <w:ind w:left="0" w:right="0" w:firstLine="0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 xml:space="preserve">II </w:t>
      </w:r>
      <w:r w:rsidR="00130DD1" w:rsidRPr="0063139F">
        <w:rPr>
          <w:rFonts w:ascii="Times New Roman" w:hAnsi="Times New Roman"/>
          <w:sz w:val="36"/>
          <w:szCs w:val="36"/>
          <w:lang w:val="ru-RU"/>
        </w:rPr>
        <w:t>Содержание учебного предмета</w:t>
      </w:r>
    </w:p>
    <w:p w:rsidR="00130DD1" w:rsidRPr="006F1DEE" w:rsidRDefault="00130DD1" w:rsidP="007947B1">
      <w:pPr>
        <w:shd w:val="clear" w:color="auto" w:fill="FFFFFF"/>
        <w:ind w:left="0" w:right="0" w:firstLine="360"/>
        <w:rPr>
          <w:rFonts w:ascii="Times New Roman" w:hAnsi="Times New Roman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На учебном предмете «</w:t>
      </w:r>
      <w:proofErr w:type="gramStart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Коллективное</w:t>
      </w:r>
      <w:proofErr w:type="gramEnd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музицирование» ребята </w:t>
      </w:r>
      <w:r w:rsidRPr="006F1DEE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учатся играть знакомые попевки, импровизировать несложные ритмы или </w:t>
      </w: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отдельные интонации, подбирать по слуху знакомые мелодии, понимать дирижерские жесты.</w:t>
      </w:r>
    </w:p>
    <w:p w:rsidR="00130DD1" w:rsidRPr="006F1DEE" w:rsidRDefault="00130DD1" w:rsidP="00524E67">
      <w:pPr>
        <w:shd w:val="clear" w:color="auto" w:fill="FFFFFF"/>
        <w:ind w:left="0" w:right="0" w:firstLine="360"/>
        <w:rPr>
          <w:rFonts w:ascii="Times New Roman" w:hAnsi="Times New Roman"/>
          <w:lang w:val="ru-RU"/>
        </w:rPr>
      </w:pPr>
      <w:r w:rsidRPr="006F1DEE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Шумовые инструменты используются как наглядные дидактические пособия 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развития </w:t>
      </w:r>
      <w:r w:rsidRPr="006F1DEE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у 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>обучающихся музыкально-сенсорных способностей, их ознакомления с элементами музыкальной грамоты.</w:t>
      </w:r>
    </w:p>
    <w:p w:rsidR="00130DD1" w:rsidRPr="006F1DEE" w:rsidRDefault="00130DD1" w:rsidP="00524E67">
      <w:pPr>
        <w:shd w:val="clear" w:color="auto" w:fill="FFFFFF"/>
        <w:ind w:left="0" w:right="0" w:firstLine="365"/>
        <w:rPr>
          <w:rFonts w:ascii="Times New Roman" w:hAnsi="Times New Roman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На первых занятиях учебного предмета «</w:t>
      </w:r>
      <w:proofErr w:type="gramStart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Коллективное</w:t>
      </w:r>
      <w:proofErr w:type="gramEnd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музицирование» педагог должен ознакомить </w:t>
      </w:r>
      <w:r w:rsidRPr="006F1DEE">
        <w:rPr>
          <w:rFonts w:ascii="Times New Roman" w:hAnsi="Times New Roman"/>
          <w:sz w:val="28"/>
          <w:szCs w:val="28"/>
          <w:lang w:val="ru-RU"/>
        </w:rPr>
        <w:t>обучающ</w:t>
      </w: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ихся с различными видами музыкальных инструментов, используемых в 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>данном оркестре, охарактеризовать их и продемонстрировать приемы игры на них.</w:t>
      </w:r>
    </w:p>
    <w:p w:rsidR="00130DD1" w:rsidRPr="006F1DEE" w:rsidRDefault="00130DD1" w:rsidP="00524E67">
      <w:pPr>
        <w:shd w:val="clear" w:color="auto" w:fill="FFFFFF"/>
        <w:ind w:left="0" w:right="0"/>
        <w:rPr>
          <w:rFonts w:ascii="Times New Roman" w:hAnsi="Times New Roman"/>
          <w:lang w:val="ru-RU"/>
        </w:rPr>
      </w:pP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>Виды инструментов:</w:t>
      </w:r>
    </w:p>
    <w:p w:rsidR="00130DD1" w:rsidRPr="006F1DEE" w:rsidRDefault="00130DD1" w:rsidP="00353366">
      <w:pPr>
        <w:numPr>
          <w:ilvl w:val="0"/>
          <w:numId w:val="2"/>
        </w:numPr>
        <w:shd w:val="clear" w:color="auto" w:fill="FFFFFF"/>
        <w:ind w:right="0"/>
        <w:rPr>
          <w:rFonts w:ascii="Times New Roman" w:hAnsi="Times New Roman"/>
          <w:lang w:val="ru-RU"/>
        </w:rPr>
      </w:pPr>
      <w:proofErr w:type="gramStart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инструменты со звуками неопределенной высоты (погремушки, бубны, барабаны, тарелки, кастаньеты, треугольники);</w:t>
      </w:r>
      <w:proofErr w:type="gramEnd"/>
    </w:p>
    <w:p w:rsidR="00130DD1" w:rsidRPr="006F1DEE" w:rsidRDefault="00130DD1" w:rsidP="00353366">
      <w:pPr>
        <w:numPr>
          <w:ilvl w:val="0"/>
          <w:numId w:val="2"/>
        </w:numPr>
        <w:shd w:val="clear" w:color="auto" w:fill="FFFFFF"/>
        <w:ind w:right="0"/>
        <w:rPr>
          <w:rFonts w:ascii="Times New Roman" w:hAnsi="Times New Roman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инструменты, издающие звук только одной высоты, с помощью которого</w:t>
      </w: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br/>
        <w:t>можно воспроизводить различные ритмы (свирели, дудки, рожки);</w:t>
      </w:r>
    </w:p>
    <w:p w:rsidR="00130DD1" w:rsidRPr="006F1DEE" w:rsidRDefault="00130DD1" w:rsidP="00353366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right="0"/>
        <w:rPr>
          <w:rFonts w:ascii="Times New Roman" w:hAnsi="Times New Roman"/>
          <w:color w:val="000000"/>
          <w:spacing w:val="-8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инструменты с диатоническим или хроматическим звукорядом</w:t>
      </w: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br/>
        <w:t xml:space="preserve">(металлофоны, ксилофоны) – для 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>воспроизведения мелодии.</w:t>
      </w:r>
    </w:p>
    <w:p w:rsidR="00130DD1" w:rsidRPr="006F1DEE" w:rsidRDefault="00130DD1" w:rsidP="00524E67">
      <w:pPr>
        <w:shd w:val="clear" w:color="auto" w:fill="FFFFFF"/>
        <w:ind w:left="0" w:right="0" w:firstLine="360"/>
        <w:rPr>
          <w:rFonts w:ascii="Times New Roman" w:hAnsi="Times New Roman"/>
          <w:lang w:val="ru-RU"/>
        </w:rPr>
      </w:pP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Занятия по учебному предмету </w:t>
      </w: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«</w:t>
      </w:r>
      <w:proofErr w:type="gramStart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Коллективное</w:t>
      </w:r>
      <w:proofErr w:type="gramEnd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музицирование»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 способствуют развитию звуковысотного, </w:t>
      </w: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тембрового, ритмического и динамического слуха.</w:t>
      </w:r>
    </w:p>
    <w:p w:rsidR="00130DD1" w:rsidRPr="006F1DEE" w:rsidRDefault="00130DD1" w:rsidP="00524E67">
      <w:pPr>
        <w:shd w:val="clear" w:color="auto" w:fill="FFFFFF"/>
        <w:ind w:left="0" w:right="0" w:firstLine="355"/>
        <w:rPr>
          <w:rFonts w:ascii="Times New Roman" w:hAnsi="Times New Roman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lastRenderedPageBreak/>
        <w:t xml:space="preserve">Для развития звуковысотного слуха можно использовать металлофоны и ксилофоны. Для развития ритмического чувства лучше пользоваться всеми 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инструментами ударной группы или любым инструментом, имеющим звук только </w:t>
      </w: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одной определенной высоты. Для развития тембрового слуха полезно сравнивать звучания инструментов различных групп: клавишно-язычковой, ударной, а также сходные по тембру и характеру инструменты, например, бубенчики и бубны, металлофоны и треугольники. Для развития динамического слуха применяются все инструменты, на которых дети могут произвольно усиливать или ослаблять звучание.</w:t>
      </w:r>
    </w:p>
    <w:p w:rsidR="00130DD1" w:rsidRPr="006F1DEE" w:rsidRDefault="00130DD1" w:rsidP="00524E67">
      <w:pPr>
        <w:shd w:val="clear" w:color="auto" w:fill="FFFFFF"/>
        <w:ind w:left="0" w:right="0" w:firstLine="346"/>
        <w:rPr>
          <w:rFonts w:ascii="Times New Roman" w:hAnsi="Times New Roman"/>
          <w:lang w:val="ru-RU"/>
        </w:rPr>
      </w:pPr>
      <w:r w:rsidRPr="006F1DEE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При комплектовании оркестра следует придерживаться известной пропорции: желательно, чтобы были представлены все группы инструментов –  </w:t>
      </w: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струнные, ударные, ударно-клавишные, клавишно-язычковые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. Однако по их количественному соотношению следует добиваться, </w:t>
      </w: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чтобы инструментов</w:t>
      </w:r>
      <w:r w:rsidR="003D7B6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с тихим звучанием (металлофоны</w:t>
      </w: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) было больше, т.к. они точнее по своему строю и удобны для игры. Что касается ударной и клавишно-язычковой групп (аккордеоны, баяны), лучше, если их будет меньше. </w:t>
      </w:r>
      <w:r w:rsidRPr="006F1DEE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Они звучат сочно, насыщенно, громко и могут заглушить металлофоны</w:t>
      </w: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. </w:t>
      </w:r>
    </w:p>
    <w:p w:rsidR="00130DD1" w:rsidRPr="006F1DEE" w:rsidRDefault="00130DD1" w:rsidP="009F5F59">
      <w:pPr>
        <w:shd w:val="clear" w:color="auto" w:fill="FFFFFF"/>
        <w:ind w:left="0" w:right="0" w:firstLine="346"/>
        <w:rPr>
          <w:rFonts w:ascii="Times New Roman" w:hAnsi="Times New Roman"/>
          <w:lang w:val="ru-RU"/>
        </w:rPr>
      </w:pP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Руководитель, по своему усмотрению может менять состав оркестра в </w:t>
      </w:r>
      <w:r w:rsidRPr="006F1DEE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зависимости от исполняемого репертуара, наличия инструментов и количества </w:t>
      </w:r>
      <w:r w:rsidRPr="006F1DEE">
        <w:rPr>
          <w:rFonts w:ascii="Times New Roman" w:hAnsi="Times New Roman"/>
          <w:sz w:val="28"/>
          <w:szCs w:val="28"/>
          <w:lang w:val="ru-RU"/>
        </w:rPr>
        <w:t>обучающ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>ихся.</w:t>
      </w:r>
    </w:p>
    <w:p w:rsidR="00130DD1" w:rsidRPr="006F1DEE" w:rsidRDefault="00130DD1" w:rsidP="009F5F59">
      <w:pPr>
        <w:shd w:val="clear" w:color="auto" w:fill="FFFFFF"/>
        <w:ind w:left="0" w:right="0" w:firstLine="346"/>
        <w:rPr>
          <w:rFonts w:ascii="Times New Roman" w:hAnsi="Times New Roman"/>
          <w:lang w:val="ru-RU"/>
        </w:rPr>
      </w:pPr>
      <w:r w:rsidRPr="006F1DEE">
        <w:rPr>
          <w:rFonts w:ascii="Times New Roman" w:hAnsi="Times New Roman"/>
          <w:sz w:val="28"/>
          <w:szCs w:val="28"/>
          <w:lang w:val="ru-RU"/>
        </w:rPr>
        <w:t>Обучающ</w:t>
      </w: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иеся 1 класса играют в оркестре в основном на инструментах ударной группы, а также на металлофонах и ксилофонах, т.к. они еще не успели освоить свой специальный инструмент, а обучающиеся 2 и 3 класса играют на инструментах, игре на которых они обучаются в классе по специальности.</w:t>
      </w:r>
    </w:p>
    <w:p w:rsidR="00130DD1" w:rsidRPr="0063139F" w:rsidRDefault="00130DD1" w:rsidP="0063139F">
      <w:pPr>
        <w:shd w:val="clear" w:color="auto" w:fill="FFFFFF"/>
        <w:tabs>
          <w:tab w:val="right" w:pos="8652"/>
        </w:tabs>
        <w:ind w:left="0" w:righ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Знания и умения, полученные </w:t>
      </w:r>
      <w:proofErr w:type="gramStart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обучающ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>имися</w:t>
      </w:r>
      <w:proofErr w:type="gramEnd"/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учебному предмету «Коллективное музицирование» необходимы для дальнейших занятий в </w:t>
      </w:r>
      <w:r w:rsidR="003D7B6F">
        <w:rPr>
          <w:rFonts w:ascii="Times New Roman" w:hAnsi="Times New Roman"/>
          <w:color w:val="000000"/>
          <w:sz w:val="28"/>
          <w:szCs w:val="28"/>
          <w:lang w:val="ru-RU"/>
        </w:rPr>
        <w:t xml:space="preserve">духовом 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>оркестре.</w:t>
      </w:r>
    </w:p>
    <w:p w:rsidR="00130DD1" w:rsidRPr="006F1DEE" w:rsidRDefault="00130DD1" w:rsidP="00757016">
      <w:pPr>
        <w:autoSpaceDN w:val="0"/>
        <w:ind w:left="0" w:right="0"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F1DEE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Срок обучения 3 года (1-3 классы)</w:t>
      </w:r>
    </w:p>
    <w:p w:rsidR="00130DD1" w:rsidRPr="006F1DEE" w:rsidRDefault="00130DD1" w:rsidP="00757016">
      <w:pPr>
        <w:autoSpaceDN w:val="0"/>
        <w:ind w:left="0" w:right="0"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F1DEE">
        <w:rPr>
          <w:rFonts w:ascii="Times New Roman" w:hAnsi="Times New Roman"/>
          <w:b/>
          <w:color w:val="000000"/>
          <w:sz w:val="28"/>
          <w:szCs w:val="28"/>
          <w:lang w:val="ru-RU"/>
        </w:rPr>
        <w:t>Первый год обучения</w:t>
      </w:r>
    </w:p>
    <w:p w:rsidR="00130DD1" w:rsidRPr="006F1DEE" w:rsidRDefault="00130DD1" w:rsidP="00757016">
      <w:pPr>
        <w:autoSpaceDN w:val="0"/>
        <w:ind w:left="0" w:right="0"/>
        <w:rPr>
          <w:rFonts w:ascii="Times New Roman" w:hAnsi="Times New Roman"/>
          <w:b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В течение первого года обучения по предмету «Коллективное музицирование»  </w:t>
      </w: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обучающ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иеся </w:t>
      </w: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первого класса получают определенные знания и навыки. 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>Они должны знать:</w:t>
      </w:r>
    </w:p>
    <w:p w:rsidR="00130DD1" w:rsidRPr="006F1DEE" w:rsidRDefault="00130DD1" w:rsidP="00353366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right="0"/>
        <w:rPr>
          <w:rFonts w:ascii="Times New Roman" w:hAnsi="Times New Roman"/>
          <w:color w:val="000000"/>
          <w:spacing w:val="-28"/>
          <w:sz w:val="28"/>
          <w:szCs w:val="28"/>
        </w:rPr>
      </w:pPr>
      <w:proofErr w:type="spellStart"/>
      <w:r w:rsidRPr="006F1DEE">
        <w:rPr>
          <w:rFonts w:ascii="Times New Roman" w:hAnsi="Times New Roman"/>
          <w:color w:val="000000"/>
          <w:sz w:val="28"/>
          <w:szCs w:val="28"/>
        </w:rPr>
        <w:t>названия</w:t>
      </w:r>
      <w:proofErr w:type="spellEnd"/>
      <w:r w:rsidRPr="006F1D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F1DEE">
        <w:rPr>
          <w:rFonts w:ascii="Times New Roman" w:hAnsi="Times New Roman"/>
          <w:color w:val="000000"/>
          <w:sz w:val="28"/>
          <w:szCs w:val="28"/>
        </w:rPr>
        <w:t>инструментов</w:t>
      </w:r>
      <w:proofErr w:type="spellEnd"/>
      <w:r w:rsidRPr="006F1DEE">
        <w:rPr>
          <w:rFonts w:ascii="Times New Roman" w:hAnsi="Times New Roman"/>
          <w:color w:val="000000"/>
          <w:sz w:val="28"/>
          <w:szCs w:val="28"/>
        </w:rPr>
        <w:t>;</w:t>
      </w:r>
    </w:p>
    <w:p w:rsidR="00130DD1" w:rsidRPr="006F1DEE" w:rsidRDefault="00130DD1" w:rsidP="00353366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right="0"/>
        <w:rPr>
          <w:rFonts w:ascii="Times New Roman" w:hAnsi="Times New Roman"/>
          <w:i/>
          <w:iCs/>
          <w:color w:val="000000"/>
          <w:spacing w:val="-10"/>
          <w:sz w:val="28"/>
          <w:szCs w:val="28"/>
        </w:rPr>
      </w:pPr>
      <w:proofErr w:type="spellStart"/>
      <w:r w:rsidRPr="006F1DEE">
        <w:rPr>
          <w:rFonts w:ascii="Times New Roman" w:hAnsi="Times New Roman"/>
          <w:color w:val="000000"/>
          <w:spacing w:val="1"/>
          <w:sz w:val="28"/>
          <w:szCs w:val="28"/>
        </w:rPr>
        <w:t>характер</w:t>
      </w:r>
      <w:proofErr w:type="spellEnd"/>
      <w:r w:rsidRPr="006F1DE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6F1DEE">
        <w:rPr>
          <w:rFonts w:ascii="Times New Roman" w:hAnsi="Times New Roman"/>
          <w:color w:val="000000"/>
          <w:spacing w:val="1"/>
          <w:sz w:val="28"/>
          <w:szCs w:val="28"/>
        </w:rPr>
        <w:t>звучания</w:t>
      </w:r>
      <w:proofErr w:type="spellEnd"/>
      <w:r w:rsidRPr="006F1DE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6F1DEE">
        <w:rPr>
          <w:rFonts w:ascii="Times New Roman" w:hAnsi="Times New Roman"/>
          <w:color w:val="000000"/>
          <w:spacing w:val="1"/>
          <w:sz w:val="28"/>
          <w:szCs w:val="28"/>
        </w:rPr>
        <w:t>инструментов</w:t>
      </w:r>
      <w:proofErr w:type="spellEnd"/>
      <w:r w:rsidRPr="006F1DEE"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130DD1" w:rsidRPr="006F1DEE" w:rsidRDefault="00130DD1" w:rsidP="00353366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right="0"/>
        <w:rPr>
          <w:rFonts w:ascii="Times New Roman" w:hAnsi="Times New Roman"/>
          <w:color w:val="000000"/>
          <w:spacing w:val="-14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правила пользования инструментами и условия их хранения;</w:t>
      </w:r>
    </w:p>
    <w:p w:rsidR="00130DD1" w:rsidRPr="006F1DEE" w:rsidRDefault="00130DD1" w:rsidP="00353366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right="0"/>
        <w:rPr>
          <w:rFonts w:ascii="Times New Roman" w:hAnsi="Times New Roman"/>
          <w:color w:val="000000"/>
          <w:spacing w:val="-10"/>
          <w:sz w:val="28"/>
          <w:szCs w:val="28"/>
        </w:rPr>
      </w:pPr>
      <w:proofErr w:type="spellStart"/>
      <w:r w:rsidRPr="006F1DEE">
        <w:rPr>
          <w:rFonts w:ascii="Times New Roman" w:hAnsi="Times New Roman"/>
          <w:color w:val="000000"/>
          <w:sz w:val="28"/>
          <w:szCs w:val="28"/>
        </w:rPr>
        <w:t>приемы</w:t>
      </w:r>
      <w:proofErr w:type="spellEnd"/>
      <w:r w:rsidRPr="006F1D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F1DEE">
        <w:rPr>
          <w:rFonts w:ascii="Times New Roman" w:hAnsi="Times New Roman"/>
          <w:color w:val="000000"/>
          <w:sz w:val="28"/>
          <w:szCs w:val="28"/>
        </w:rPr>
        <w:t>игры</w:t>
      </w:r>
      <w:proofErr w:type="spellEnd"/>
      <w:r w:rsidRPr="006F1D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F1DEE">
        <w:rPr>
          <w:rFonts w:ascii="Times New Roman" w:hAnsi="Times New Roman"/>
          <w:color w:val="000000"/>
          <w:sz w:val="28"/>
          <w:szCs w:val="28"/>
        </w:rPr>
        <w:t>на</w:t>
      </w:r>
      <w:proofErr w:type="spellEnd"/>
      <w:r w:rsidRPr="006F1D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F1DEE">
        <w:rPr>
          <w:rFonts w:ascii="Times New Roman" w:hAnsi="Times New Roman"/>
          <w:color w:val="000000"/>
          <w:sz w:val="28"/>
          <w:szCs w:val="28"/>
        </w:rPr>
        <w:t>них</w:t>
      </w:r>
      <w:proofErr w:type="spellEnd"/>
      <w:r w:rsidRPr="006F1DEE">
        <w:rPr>
          <w:rFonts w:ascii="Times New Roman" w:hAnsi="Times New Roman"/>
          <w:color w:val="000000"/>
          <w:sz w:val="28"/>
          <w:szCs w:val="28"/>
        </w:rPr>
        <w:t>;</w:t>
      </w:r>
    </w:p>
    <w:p w:rsidR="00130DD1" w:rsidRPr="006F1DEE" w:rsidRDefault="00130DD1" w:rsidP="00353366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right="0"/>
        <w:rPr>
          <w:rFonts w:ascii="Times New Roman" w:hAnsi="Times New Roman"/>
          <w:color w:val="000000"/>
          <w:spacing w:val="-16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расположение высоких и низких звуков на различных инструментах;</w:t>
      </w:r>
    </w:p>
    <w:p w:rsidR="00130DD1" w:rsidRPr="006F1DEE" w:rsidRDefault="00130DD1" w:rsidP="00353366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right="0"/>
        <w:rPr>
          <w:rFonts w:ascii="Times New Roman" w:hAnsi="Times New Roman"/>
          <w:color w:val="000000"/>
          <w:spacing w:val="-14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названия нот - </w:t>
      </w:r>
      <w:r w:rsidRPr="006F1DEE">
        <w:rPr>
          <w:rFonts w:ascii="Times New Roman" w:hAnsi="Times New Roman"/>
          <w:i/>
          <w:iCs/>
          <w:color w:val="000000"/>
          <w:spacing w:val="1"/>
          <w:sz w:val="28"/>
          <w:szCs w:val="28"/>
          <w:lang w:val="ru-RU"/>
        </w:rPr>
        <w:t xml:space="preserve">до, ре, ми, фа, соль, ля, си </w:t>
      </w: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 их расположение на пластинках металлофонов и ксилофонов, и клавишах других инструментов.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0" w:right="0"/>
        <w:rPr>
          <w:rFonts w:ascii="Times New Roman" w:hAnsi="Times New Roman"/>
          <w:color w:val="000000"/>
          <w:spacing w:val="-15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Музыкальный репертуар, подбираемый для музицирования, отличается художественными качествами и 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доступностью. Он составляется из произведений (или же их отрывков) классиков, </w:t>
      </w: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современных композиторов и народной музыки. В репертуар включаются и произведения, близкие интересам детей. Это мир животных и птиц: «Лошадка» М. </w:t>
      </w:r>
      <w:proofErr w:type="spellStart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Раухвергера</w:t>
      </w:r>
      <w:proofErr w:type="spellEnd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, «Сорока-сорока», «Петушок» - русские народные песни; поэтические картины природы: «Во поле береза стояла», «Дождик», «Солнышко» - русские народные песни.</w:t>
      </w:r>
    </w:p>
    <w:p w:rsidR="00130DD1" w:rsidRPr="006F1DEE" w:rsidRDefault="00130DD1" w:rsidP="00757016">
      <w:pPr>
        <w:shd w:val="clear" w:color="auto" w:fill="FFFFFF"/>
        <w:ind w:left="0" w:right="0"/>
        <w:rPr>
          <w:rFonts w:ascii="Times New Roman" w:hAnsi="Times New Roman"/>
          <w:lang w:val="ru-RU"/>
        </w:rPr>
      </w:pP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 подборе репертуара необходимо учитывать исполнительские возможности </w:t>
      </w:r>
      <w:r w:rsidRPr="006F1DEE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детей. Диапазоны должны быть небольшими, а сами мелодии построены на </w:t>
      </w:r>
      <w:proofErr w:type="spellStart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поступенных</w:t>
      </w:r>
      <w:proofErr w:type="spellEnd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ходах или небольших интервалах с повторяющимися оборотами, фактура должна быть прозрачной, ритмические рисунки несложными. Если динамика развития музыкальных образов требует изменения, то изменение это должно быть очень четким. Важна ясность структуры произведения, т.к. в 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>соответствии с новыми музыкальными фразами, предложениями обычно вступают</w:t>
      </w:r>
      <w:r w:rsidRPr="006F1DEE">
        <w:rPr>
          <w:rFonts w:ascii="Times New Roman" w:hAnsi="Times New Roman"/>
          <w:lang w:val="ru-RU"/>
        </w:rPr>
        <w:t xml:space="preserve"> </w:t>
      </w: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новые инструменты. Особенно хорошо инструментовать пьесы, написанные в 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>форме вариации.</w:t>
      </w:r>
    </w:p>
    <w:p w:rsidR="00130DD1" w:rsidRPr="006F1DEE" w:rsidRDefault="00130DD1" w:rsidP="00757016">
      <w:pPr>
        <w:shd w:val="clear" w:color="auto" w:fill="FFFFFF"/>
        <w:ind w:left="0" w:right="0"/>
        <w:rPr>
          <w:rFonts w:ascii="Times New Roman" w:hAnsi="Times New Roman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lastRenderedPageBreak/>
        <w:t>Репертуар можно разделить условно так:</w:t>
      </w:r>
    </w:p>
    <w:p w:rsidR="00130DD1" w:rsidRPr="006F1DEE" w:rsidRDefault="00130DD1" w:rsidP="00353366">
      <w:pPr>
        <w:widowControl w:val="0"/>
        <w:numPr>
          <w:ilvl w:val="0"/>
          <w:numId w:val="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right="0"/>
        <w:rPr>
          <w:rFonts w:ascii="Times New Roman" w:hAnsi="Times New Roman"/>
          <w:color w:val="000000"/>
          <w:spacing w:val="-18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маленькие пьески для первоначальных упражнений:</w:t>
      </w:r>
    </w:p>
    <w:p w:rsidR="00130DD1" w:rsidRPr="006F1DEE" w:rsidRDefault="00130DD1" w:rsidP="00353366">
      <w:pPr>
        <w:widowControl w:val="0"/>
        <w:numPr>
          <w:ilvl w:val="0"/>
          <w:numId w:val="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right="0"/>
        <w:rPr>
          <w:rFonts w:ascii="Times New Roman" w:hAnsi="Times New Roman"/>
          <w:color w:val="000000"/>
          <w:spacing w:val="-6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попевки, песенки, считалки для индивидуальной игры;</w:t>
      </w:r>
    </w:p>
    <w:p w:rsidR="00130DD1" w:rsidRPr="006F1DEE" w:rsidRDefault="00130DD1" w:rsidP="00353366">
      <w:pPr>
        <w:widowControl w:val="0"/>
        <w:numPr>
          <w:ilvl w:val="0"/>
          <w:numId w:val="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right="0"/>
        <w:rPr>
          <w:rFonts w:ascii="Times New Roman" w:hAnsi="Times New Roman"/>
          <w:color w:val="000000"/>
          <w:spacing w:val="-9"/>
          <w:sz w:val="28"/>
          <w:szCs w:val="28"/>
        </w:rPr>
      </w:pPr>
      <w:proofErr w:type="spellStart"/>
      <w:proofErr w:type="gramStart"/>
      <w:r w:rsidRPr="006F1DEE">
        <w:rPr>
          <w:rFonts w:ascii="Times New Roman" w:hAnsi="Times New Roman"/>
          <w:color w:val="000000"/>
          <w:spacing w:val="1"/>
          <w:sz w:val="28"/>
          <w:szCs w:val="28"/>
        </w:rPr>
        <w:t>пьесы</w:t>
      </w:r>
      <w:proofErr w:type="spellEnd"/>
      <w:proofErr w:type="gramEnd"/>
      <w:r w:rsidRPr="006F1DE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6F1DEE">
        <w:rPr>
          <w:rFonts w:ascii="Times New Roman" w:hAnsi="Times New Roman"/>
          <w:color w:val="000000"/>
          <w:spacing w:val="1"/>
          <w:sz w:val="28"/>
          <w:szCs w:val="28"/>
        </w:rPr>
        <w:t>для</w:t>
      </w:r>
      <w:proofErr w:type="spellEnd"/>
      <w:r w:rsidRPr="006F1DE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6F1DEE">
        <w:rPr>
          <w:rFonts w:ascii="Times New Roman" w:hAnsi="Times New Roman"/>
          <w:color w:val="000000"/>
          <w:spacing w:val="1"/>
          <w:sz w:val="28"/>
          <w:szCs w:val="28"/>
        </w:rPr>
        <w:t>коллективного</w:t>
      </w:r>
      <w:proofErr w:type="spellEnd"/>
      <w:r w:rsidRPr="006F1DE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6F1DEE">
        <w:rPr>
          <w:rFonts w:ascii="Times New Roman" w:hAnsi="Times New Roman"/>
          <w:color w:val="000000"/>
          <w:spacing w:val="1"/>
          <w:sz w:val="28"/>
          <w:szCs w:val="28"/>
        </w:rPr>
        <w:t>исполнения</w:t>
      </w:r>
      <w:proofErr w:type="spellEnd"/>
      <w:r w:rsidRPr="006F1DEE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130DD1" w:rsidRPr="006F1DEE" w:rsidRDefault="00130DD1" w:rsidP="00757016">
      <w:pPr>
        <w:shd w:val="clear" w:color="auto" w:fill="FFFFFF"/>
        <w:ind w:left="0" w:right="0"/>
        <w:rPr>
          <w:rFonts w:ascii="Times New Roman" w:hAnsi="Times New Roman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 самого начала нужно научить </w:t>
      </w:r>
      <w:proofErr w:type="gramStart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обучающи</w:t>
      </w:r>
      <w:r w:rsidR="003D7B6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х</w:t>
      </w: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ся</w:t>
      </w:r>
      <w:proofErr w:type="gramEnd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точно воспроизводить ритм. Вначале 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разучиваются ритмические прибаутки, пьесы, построенные на одном звуке. Это пьесы Е.Тиличеевой «Мы идем с флажками», </w:t>
      </w:r>
      <w:r w:rsidRPr="006F1DEE">
        <w:rPr>
          <w:rFonts w:ascii="Times New Roman" w:hAnsi="Times New Roman"/>
          <w:bCs/>
          <w:color w:val="000000"/>
          <w:sz w:val="28"/>
          <w:szCs w:val="28"/>
          <w:lang w:val="ru-RU"/>
        </w:rPr>
        <w:t>«В школу»,</w:t>
      </w:r>
      <w:r w:rsidRPr="006F1DE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«Небо синее», «Месяц </w:t>
      </w: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май», «Смелый пилот», а также различные считалочки и несложные песенки: </w:t>
      </w:r>
      <w:r w:rsidRPr="006F1DEE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«Гармошка».</w:t>
      </w:r>
    </w:p>
    <w:p w:rsidR="00130DD1" w:rsidRPr="006F1DEE" w:rsidRDefault="00130DD1" w:rsidP="00757016">
      <w:pPr>
        <w:shd w:val="clear" w:color="auto" w:fill="FFFFFF"/>
        <w:ind w:left="0" w:right="0"/>
        <w:rPr>
          <w:rFonts w:ascii="Times New Roman" w:hAnsi="Times New Roman"/>
          <w:lang w:val="ru-RU"/>
        </w:rPr>
      </w:pPr>
      <w:r w:rsidRPr="006F1DEE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Подбор произведений для коллективного исполнения зависит от состава оркестра. Следует разучивать пьесы с четко выраженными музыкальными 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>фразами и предложениями: «Ах, вы сени мои, сени», «</w:t>
      </w:r>
      <w:proofErr w:type="gramStart"/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>Во</w:t>
      </w:r>
      <w:proofErr w:type="gramEnd"/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 саду ли в огороде» пер. </w:t>
      </w: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В. </w:t>
      </w:r>
      <w:proofErr w:type="spellStart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Агафонникова</w:t>
      </w:r>
      <w:proofErr w:type="spellEnd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, «Ослик», «Полька», «Тихий вечер» пер. С. Урбаха, «Дождик» 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обр. Т. </w:t>
      </w:r>
      <w:proofErr w:type="spellStart"/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>Попатенко</w:t>
      </w:r>
      <w:proofErr w:type="spellEnd"/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, «Наш оркестр» муз. </w:t>
      </w:r>
      <w:proofErr w:type="gramStart"/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Ю. </w:t>
      </w:r>
      <w:proofErr w:type="spellStart"/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>Слонова</w:t>
      </w:r>
      <w:proofErr w:type="spellEnd"/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, «Белка» (отрывок из оперы </w:t>
      </w: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«Сказка о царе Салтане» муз.</w:t>
      </w:r>
      <w:proofErr w:type="gramEnd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gramStart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Н. Р.-Корсакова).</w:t>
      </w:r>
      <w:proofErr w:type="gramEnd"/>
    </w:p>
    <w:p w:rsidR="00130DD1" w:rsidRPr="006F1DEE" w:rsidRDefault="00130DD1" w:rsidP="0075701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left="710" w:right="0" w:firstLine="0"/>
        <w:rPr>
          <w:rFonts w:ascii="Times New Roman" w:hAnsi="Times New Roman"/>
          <w:b/>
          <w:color w:val="000000"/>
          <w:spacing w:val="1"/>
          <w:sz w:val="28"/>
          <w:szCs w:val="28"/>
          <w:u w:val="single"/>
          <w:lang w:val="ru-RU"/>
        </w:rPr>
      </w:pPr>
      <w:r w:rsidRPr="006F1DEE">
        <w:rPr>
          <w:rFonts w:ascii="Times New Roman" w:hAnsi="Times New Roman"/>
          <w:b/>
          <w:color w:val="000000"/>
          <w:spacing w:val="1"/>
          <w:sz w:val="28"/>
          <w:szCs w:val="28"/>
          <w:u w:val="single"/>
          <w:lang w:val="ru-RU"/>
        </w:rPr>
        <w:t>Примерный репертуарный список: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left="0" w:right="0" w:firstLine="0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Детская песенка. «Зайка» 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left="0" w:right="0" w:firstLine="0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Детская песенка. «Василек» 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left="0" w:right="0" w:firstLine="0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Прибаутка. «Котик» 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left="0" w:right="0" w:firstLine="0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Р.Н.П. «Дон-дон» 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left="0" w:right="0" w:firstLine="0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П.Н.П. «Два кота» 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left="0" w:right="0" w:firstLine="0"/>
        <w:rPr>
          <w:rFonts w:ascii="Times New Roman" w:hAnsi="Times New Roman"/>
          <w:color w:val="000000"/>
          <w:spacing w:val="-26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У.Н.П. «Веселые гуси»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left="0" w:right="0" w:firstLine="0"/>
        <w:rPr>
          <w:rFonts w:ascii="Times New Roman" w:hAnsi="Times New Roman"/>
          <w:color w:val="000000"/>
          <w:spacing w:val="-12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Р.Н.П. 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«Калачи» 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left="0" w:right="0" w:firstLine="0"/>
        <w:rPr>
          <w:rFonts w:ascii="Times New Roman" w:hAnsi="Times New Roman"/>
          <w:color w:val="000000"/>
          <w:spacing w:val="-12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Сл. А. Прокофьева, муз. Г. Бойцовой. «Считалочка» 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left="0" w:right="0" w:firstLine="0"/>
        <w:rPr>
          <w:rFonts w:ascii="Times New Roman" w:hAnsi="Times New Roman"/>
          <w:color w:val="000000"/>
          <w:spacing w:val="-12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Р.Н. прибаутка. «Андрей-воробей» 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left="0" w:right="0" w:firstLine="0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У.Н.П. «Приди, приди солнышко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left="0" w:right="0" w:firstLine="0"/>
        <w:rPr>
          <w:rFonts w:ascii="Times New Roman" w:hAnsi="Times New Roman"/>
          <w:color w:val="000000"/>
          <w:spacing w:val="-11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Р.Н.П. 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«Ладушки» 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left="0" w:right="0" w:firstLine="0"/>
        <w:rPr>
          <w:rFonts w:ascii="Times New Roman" w:hAnsi="Times New Roman"/>
          <w:color w:val="000000"/>
          <w:spacing w:val="-11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Муз</w:t>
      </w:r>
      <w:proofErr w:type="gramStart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.</w:t>
      </w:r>
      <w:proofErr w:type="gramEnd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gramStart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proofErr w:type="gramEnd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сл. А. Березняк. «Прозвенел звонок» 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left="0" w:right="0" w:firstLine="0"/>
        <w:rPr>
          <w:rFonts w:ascii="Times New Roman" w:hAnsi="Times New Roman"/>
          <w:color w:val="000000"/>
          <w:spacing w:val="-16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lastRenderedPageBreak/>
        <w:t xml:space="preserve">У.Н.П. 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>«Ой, звоны звонят»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left="0" w:right="0"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Р.Н.П. 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«Дождик» 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left="0" w:right="0" w:firstLine="0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Раухвергер М. «Лошадка» 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left="0" w:right="0" w:firstLine="0"/>
        <w:rPr>
          <w:rFonts w:ascii="Times New Roman" w:hAnsi="Times New Roman"/>
          <w:color w:val="000000"/>
          <w:spacing w:val="-14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Р.Н.П. 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«Сорока-сорока» </w:t>
      </w:r>
    </w:p>
    <w:p w:rsidR="00130DD1" w:rsidRPr="006F1DEE" w:rsidRDefault="00130DD1" w:rsidP="00757016">
      <w:pPr>
        <w:shd w:val="clear" w:color="auto" w:fill="FFFFFF"/>
        <w:tabs>
          <w:tab w:val="left" w:pos="3490"/>
        </w:tabs>
        <w:ind w:left="0" w:right="0" w:firstLine="0"/>
        <w:rPr>
          <w:rFonts w:ascii="Times New Roman" w:hAnsi="Times New Roman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Р.Н.П. </w:t>
      </w:r>
      <w:r w:rsidRPr="006F1DE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«Петушок» </w:t>
      </w:r>
    </w:p>
    <w:p w:rsidR="00130DD1" w:rsidRPr="006F1DEE" w:rsidRDefault="00130DD1" w:rsidP="00757016">
      <w:pPr>
        <w:shd w:val="clear" w:color="auto" w:fill="FFFFFF"/>
        <w:ind w:left="0" w:right="0"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Р.Н.П. 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«Во поле береза стояла» </w:t>
      </w:r>
    </w:p>
    <w:p w:rsidR="00130DD1" w:rsidRPr="006F1DEE" w:rsidRDefault="00130DD1" w:rsidP="00757016">
      <w:pPr>
        <w:shd w:val="clear" w:color="auto" w:fill="FFFFFF"/>
        <w:ind w:left="0" w:right="0" w:firstLine="0"/>
        <w:rPr>
          <w:rFonts w:ascii="Times New Roman" w:hAnsi="Times New Roman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Тиличеева Е. «Мы идем с флажками»,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 «В школу», </w:t>
      </w: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«Небо синее», «Месяц май»,</w:t>
      </w:r>
    </w:p>
    <w:p w:rsidR="00130DD1" w:rsidRPr="006F1DEE" w:rsidRDefault="00130DD1" w:rsidP="00757016">
      <w:pPr>
        <w:shd w:val="clear" w:color="auto" w:fill="FFFFFF"/>
        <w:ind w:left="0" w:right="0" w:firstLine="0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«Смелый пилот» </w:t>
      </w:r>
    </w:p>
    <w:p w:rsidR="00130DD1" w:rsidRPr="006F1DEE" w:rsidRDefault="00130DD1" w:rsidP="00757016">
      <w:pPr>
        <w:shd w:val="clear" w:color="auto" w:fill="FFFFFF"/>
        <w:ind w:left="0" w:right="0"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Р.Н.П. 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«Как под горкой» </w:t>
      </w:r>
    </w:p>
    <w:p w:rsidR="00130DD1" w:rsidRPr="006F1DEE" w:rsidRDefault="00130DD1" w:rsidP="00757016">
      <w:pPr>
        <w:shd w:val="clear" w:color="auto" w:fill="FFFFFF"/>
        <w:ind w:left="0" w:right="0"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Р.Н.П. 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«Ах вы сени мои, сени» </w:t>
      </w:r>
    </w:p>
    <w:p w:rsidR="00130DD1" w:rsidRPr="006F1DEE" w:rsidRDefault="00130DD1" w:rsidP="00757016">
      <w:pPr>
        <w:shd w:val="clear" w:color="auto" w:fill="FFFFFF"/>
        <w:ind w:left="0" w:right="0" w:firstLine="0"/>
        <w:rPr>
          <w:rFonts w:ascii="Times New Roman" w:hAnsi="Times New Roman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Р.Н.П. </w:t>
      </w:r>
      <w:r w:rsidRPr="006F1DEE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«</w:t>
      </w:r>
      <w:proofErr w:type="gramStart"/>
      <w:r w:rsidRPr="006F1DEE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Во</w:t>
      </w:r>
      <w:proofErr w:type="gramEnd"/>
      <w:r w:rsidRPr="006F1DEE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саду ли в огороде». </w:t>
      </w:r>
      <w:proofErr w:type="spellStart"/>
      <w:r w:rsidRPr="006F1DEE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Перел</w:t>
      </w:r>
      <w:proofErr w:type="spellEnd"/>
      <w:r w:rsidRPr="006F1DEE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. В. </w:t>
      </w:r>
      <w:proofErr w:type="spellStart"/>
      <w:r w:rsidRPr="006F1DEE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Агафонникова</w:t>
      </w:r>
      <w:proofErr w:type="spellEnd"/>
    </w:p>
    <w:p w:rsidR="00130DD1" w:rsidRPr="006F1DEE" w:rsidRDefault="00130DD1" w:rsidP="00757016">
      <w:pPr>
        <w:shd w:val="clear" w:color="auto" w:fill="FFFFFF"/>
        <w:ind w:left="0" w:right="0" w:firstLine="0"/>
        <w:rPr>
          <w:rFonts w:ascii="Times New Roman" w:hAnsi="Times New Roman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Р.Н.П. </w:t>
      </w:r>
      <w:r w:rsidRPr="006F1DEE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«Ослик. </w:t>
      </w:r>
      <w:proofErr w:type="spellStart"/>
      <w:r w:rsidRPr="006F1DEE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П</w:t>
      </w:r>
      <w:r w:rsidRPr="006F1DEE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ерел</w:t>
      </w:r>
      <w:proofErr w:type="spellEnd"/>
      <w:r w:rsidRPr="006F1DEE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 С.Урбаха</w:t>
      </w:r>
    </w:p>
    <w:p w:rsidR="00130DD1" w:rsidRPr="006F1DEE" w:rsidRDefault="00130DD1" w:rsidP="00757016">
      <w:pPr>
        <w:shd w:val="clear" w:color="auto" w:fill="FFFFFF"/>
        <w:ind w:left="0" w:right="0" w:firstLine="0"/>
        <w:rPr>
          <w:rFonts w:ascii="Times New Roman" w:hAnsi="Times New Roman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Р.Н.П. </w:t>
      </w:r>
      <w:r w:rsidRPr="006F1DEE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«Полька». </w:t>
      </w:r>
      <w:proofErr w:type="spellStart"/>
      <w:r w:rsidRPr="006F1DEE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Перел</w:t>
      </w:r>
      <w:proofErr w:type="spellEnd"/>
      <w:r w:rsidRPr="006F1DEE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. С.Урбаха</w:t>
      </w:r>
    </w:p>
    <w:p w:rsidR="00130DD1" w:rsidRPr="006F1DEE" w:rsidRDefault="00130DD1" w:rsidP="00757016">
      <w:pPr>
        <w:shd w:val="clear" w:color="auto" w:fill="FFFFFF"/>
        <w:ind w:left="0" w:right="0" w:firstLine="0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Р.Н.П. «Тихий вечер». </w:t>
      </w:r>
      <w:proofErr w:type="spellStart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Перел</w:t>
      </w:r>
      <w:proofErr w:type="spellEnd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. С. Урбаха</w:t>
      </w:r>
    </w:p>
    <w:p w:rsidR="00130DD1" w:rsidRPr="0063139F" w:rsidRDefault="00130DD1" w:rsidP="0063139F">
      <w:pPr>
        <w:shd w:val="clear" w:color="auto" w:fill="FFFFFF"/>
        <w:ind w:left="0" w:righ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>Инструментовку руководитель делает самостоятельно, учитывая состав детского оркестра.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0" w:right="0"/>
        <w:jc w:val="center"/>
        <w:rPr>
          <w:rFonts w:ascii="Times New Roman" w:hAnsi="Times New Roman"/>
          <w:b/>
          <w:color w:val="000000"/>
          <w:spacing w:val="-15"/>
          <w:sz w:val="28"/>
          <w:szCs w:val="28"/>
          <w:lang w:val="ru-RU"/>
        </w:rPr>
      </w:pPr>
      <w:r w:rsidRPr="006F1DEE">
        <w:rPr>
          <w:rFonts w:ascii="Times New Roman" w:hAnsi="Times New Roman"/>
          <w:b/>
          <w:color w:val="000000"/>
          <w:spacing w:val="-15"/>
          <w:sz w:val="28"/>
          <w:szCs w:val="28"/>
          <w:lang w:val="ru-RU"/>
        </w:rPr>
        <w:t>Второй и третий год обучения</w:t>
      </w:r>
    </w:p>
    <w:p w:rsidR="00130DD1" w:rsidRPr="006F1DEE" w:rsidRDefault="00130DD1" w:rsidP="00757016">
      <w:pPr>
        <w:ind w:left="0" w:right="0"/>
        <w:rPr>
          <w:rFonts w:ascii="Times New Roman" w:hAnsi="Times New Roman"/>
          <w:sz w:val="28"/>
          <w:szCs w:val="28"/>
          <w:lang w:val="ru-RU"/>
        </w:rPr>
      </w:pPr>
      <w:r w:rsidRPr="006F1DEE">
        <w:rPr>
          <w:rFonts w:ascii="Times New Roman" w:hAnsi="Times New Roman"/>
          <w:sz w:val="28"/>
          <w:szCs w:val="28"/>
          <w:lang w:val="ru-RU"/>
        </w:rPr>
        <w:t xml:space="preserve">Если в течение первого года обучения </w:t>
      </w: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обучающ</w:t>
      </w:r>
      <w:r w:rsidRPr="006F1DEE">
        <w:rPr>
          <w:rFonts w:ascii="Times New Roman" w:hAnsi="Times New Roman"/>
          <w:sz w:val="28"/>
          <w:szCs w:val="28"/>
          <w:lang w:val="ru-RU"/>
        </w:rPr>
        <w:t>иеся оркестра исполняют партии, написанные, в основном, в унисон, синхронно, то на втором и третьем году обучения задачи, стоящие перед оркестрантами, усложняются. Обучающиеся должны уметь слушать звучание не только своего инструмента и своей партии, но и слышать другие инструменты, привыкать к звучанию других партий, понимать дирижерские жесты, уметь читать с листа оркестровые партии.</w:t>
      </w:r>
    </w:p>
    <w:p w:rsidR="00130DD1" w:rsidRPr="006F1DEE" w:rsidRDefault="00130DD1" w:rsidP="00757016">
      <w:pPr>
        <w:ind w:left="0" w:right="0"/>
        <w:rPr>
          <w:rFonts w:ascii="Times New Roman" w:hAnsi="Times New Roman"/>
          <w:sz w:val="28"/>
          <w:szCs w:val="28"/>
          <w:lang w:val="ru-RU"/>
        </w:rPr>
      </w:pPr>
      <w:r w:rsidRPr="006F1DEE">
        <w:rPr>
          <w:rFonts w:ascii="Times New Roman" w:hAnsi="Times New Roman"/>
          <w:sz w:val="28"/>
          <w:szCs w:val="28"/>
          <w:lang w:val="ru-RU"/>
        </w:rPr>
        <w:t>Усложняется и репертуар, уплотняется фактура произведений, усложняются ритмические рисунки, появляются различные динамические оттенки, увеличивается объем произведений.</w:t>
      </w:r>
    </w:p>
    <w:p w:rsidR="00130DD1" w:rsidRPr="006F1DEE" w:rsidRDefault="00130DD1" w:rsidP="00757016">
      <w:pPr>
        <w:ind w:left="0" w:right="0"/>
        <w:rPr>
          <w:rFonts w:ascii="Times New Roman" w:hAnsi="Times New Roman"/>
          <w:sz w:val="28"/>
          <w:szCs w:val="28"/>
          <w:lang w:val="ru-RU"/>
        </w:rPr>
      </w:pPr>
      <w:r w:rsidRPr="006F1DEE">
        <w:rPr>
          <w:rFonts w:ascii="Times New Roman" w:hAnsi="Times New Roman"/>
          <w:sz w:val="28"/>
          <w:szCs w:val="28"/>
          <w:lang w:val="ru-RU"/>
        </w:rPr>
        <w:lastRenderedPageBreak/>
        <w:t xml:space="preserve">Но во всех формах работы с </w:t>
      </w:r>
      <w:proofErr w:type="gramStart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обучающ</w:t>
      </w:r>
      <w:r w:rsidRPr="006F1DEE">
        <w:rPr>
          <w:rFonts w:ascii="Times New Roman" w:hAnsi="Times New Roman"/>
          <w:sz w:val="28"/>
          <w:szCs w:val="28"/>
          <w:lang w:val="ru-RU"/>
        </w:rPr>
        <w:t>имися</w:t>
      </w:r>
      <w:proofErr w:type="gramEnd"/>
      <w:r w:rsidRPr="006F1DEE">
        <w:rPr>
          <w:rFonts w:ascii="Times New Roman" w:hAnsi="Times New Roman"/>
          <w:sz w:val="28"/>
          <w:szCs w:val="28"/>
          <w:lang w:val="ru-RU"/>
        </w:rPr>
        <w:t xml:space="preserve"> руководитель оркестра должен руководствоваться принципом постепенности и последовательности, учитывая различный уровень подготовки, наличие в оркестре </w:t>
      </w: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обучающ</w:t>
      </w:r>
      <w:r w:rsidRPr="006F1DEE">
        <w:rPr>
          <w:rFonts w:ascii="Times New Roman" w:hAnsi="Times New Roman"/>
          <w:sz w:val="28"/>
          <w:szCs w:val="28"/>
          <w:lang w:val="ru-RU"/>
        </w:rPr>
        <w:t>ихся 1 и 2 классов.</w:t>
      </w:r>
    </w:p>
    <w:p w:rsidR="00130DD1" w:rsidRPr="006F1DEE" w:rsidRDefault="00130DD1" w:rsidP="00757016">
      <w:pPr>
        <w:ind w:left="720" w:right="0"/>
        <w:rPr>
          <w:rFonts w:ascii="Times New Roman" w:hAnsi="Times New Roman"/>
          <w:b/>
          <w:color w:val="000000"/>
          <w:spacing w:val="1"/>
          <w:sz w:val="28"/>
          <w:szCs w:val="28"/>
          <w:u w:val="single"/>
          <w:lang w:val="ru-RU"/>
        </w:rPr>
      </w:pPr>
      <w:r w:rsidRPr="006F1DEE">
        <w:rPr>
          <w:rFonts w:ascii="Times New Roman" w:hAnsi="Times New Roman"/>
          <w:b/>
          <w:color w:val="000000"/>
          <w:spacing w:val="1"/>
          <w:sz w:val="28"/>
          <w:szCs w:val="28"/>
          <w:u w:val="single"/>
          <w:lang w:val="ru-RU"/>
        </w:rPr>
        <w:t>Примерный репертуарный список:</w:t>
      </w:r>
    </w:p>
    <w:p w:rsidR="00130DD1" w:rsidRPr="006F1DEE" w:rsidRDefault="00130DD1" w:rsidP="00757016">
      <w:pPr>
        <w:ind w:left="0" w:right="0" w:firstLine="0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proofErr w:type="spellStart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Уотт</w:t>
      </w:r>
      <w:proofErr w:type="spellEnd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Д. Песенка из кинофильма «Три поросенка»</w:t>
      </w:r>
    </w:p>
    <w:p w:rsidR="00130DD1" w:rsidRPr="006F1DEE" w:rsidRDefault="00130DD1" w:rsidP="00757016">
      <w:pPr>
        <w:ind w:left="0" w:right="0" w:firstLine="0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Гладков Г. Песенка из мультфильма «Бременские музыканты»</w:t>
      </w:r>
    </w:p>
    <w:p w:rsidR="00130DD1" w:rsidRPr="006F1DEE" w:rsidRDefault="00130DD1" w:rsidP="00757016">
      <w:pPr>
        <w:ind w:left="0" w:right="0" w:firstLine="0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Р.Н.П. «У ворот, ворот» </w:t>
      </w:r>
    </w:p>
    <w:p w:rsidR="00130DD1" w:rsidRPr="006F1DEE" w:rsidRDefault="00130DD1" w:rsidP="00757016">
      <w:pPr>
        <w:ind w:left="0" w:right="0" w:firstLine="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Иорданский</w:t>
      </w:r>
      <w:proofErr w:type="gramEnd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М. «Песенка про чибиса»</w:t>
      </w:r>
    </w:p>
    <w:p w:rsidR="00130DD1" w:rsidRPr="006F1DEE" w:rsidRDefault="00130DD1" w:rsidP="00757016">
      <w:pPr>
        <w:ind w:left="0" w:right="0" w:firstLine="0"/>
        <w:rPr>
          <w:rFonts w:ascii="Times New Roman" w:hAnsi="Times New Roman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Слонов Ю. «Наш оркестр». </w:t>
      </w:r>
    </w:p>
    <w:p w:rsidR="00130DD1" w:rsidRPr="006F1DEE" w:rsidRDefault="00130DD1" w:rsidP="00757016">
      <w:pPr>
        <w:shd w:val="clear" w:color="auto" w:fill="FFFFFF"/>
        <w:tabs>
          <w:tab w:val="left" w:pos="749"/>
        </w:tabs>
        <w:ind w:left="0" w:right="0"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>Р-Корсаков Н. «Белка» (отрывок) из оперы «Сказка о царе Салтане»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0" w:right="0" w:firstLine="0"/>
        <w:jc w:val="left"/>
        <w:rPr>
          <w:rFonts w:ascii="Times New Roman" w:hAnsi="Times New Roman"/>
          <w:color w:val="000000"/>
          <w:spacing w:val="-14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Ит.Н.П.«Санта </w:t>
      </w:r>
      <w:proofErr w:type="spellStart"/>
      <w:r w:rsidRPr="006F1DEE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Лючия</w:t>
      </w:r>
      <w:proofErr w:type="spellEnd"/>
      <w:r w:rsidRPr="006F1DEE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» 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0" w:right="0" w:firstLine="0"/>
        <w:jc w:val="left"/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Р.Н.П. </w:t>
      </w:r>
      <w:r w:rsidRPr="006F1DEE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«Эй, ухнем». Обр. </w:t>
      </w:r>
      <w:r w:rsidRPr="006F1DEE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А. </w:t>
      </w:r>
      <w:proofErr w:type="spellStart"/>
      <w:r w:rsidRPr="006F1DEE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Крылоусова</w:t>
      </w:r>
      <w:proofErr w:type="spellEnd"/>
    </w:p>
    <w:p w:rsidR="00130DD1" w:rsidRPr="006F1DEE" w:rsidRDefault="00130DD1" w:rsidP="0075701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0" w:right="0" w:firstLine="0"/>
        <w:jc w:val="left"/>
        <w:rPr>
          <w:rFonts w:ascii="Times New Roman" w:hAnsi="Times New Roman"/>
          <w:color w:val="000000"/>
          <w:spacing w:val="-14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Островский А. «Спят усталые игрушки» 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0" w:right="0" w:firstLine="0"/>
        <w:jc w:val="left"/>
        <w:rPr>
          <w:rFonts w:ascii="Times New Roman" w:hAnsi="Times New Roman"/>
          <w:color w:val="000000"/>
          <w:spacing w:val="-16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Р.Н.П. 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proofErr w:type="gramStart"/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>Во</w:t>
      </w:r>
      <w:proofErr w:type="gramEnd"/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 кузнице» 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0" w:right="0" w:firstLine="0"/>
        <w:jc w:val="left"/>
        <w:rPr>
          <w:rFonts w:ascii="Times New Roman" w:hAnsi="Times New Roman"/>
          <w:color w:val="000000"/>
          <w:spacing w:val="-11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Б.Н.П. «Перепелочка» 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0" w:right="0" w:firstLine="0"/>
        <w:jc w:val="left"/>
        <w:rPr>
          <w:rFonts w:ascii="Times New Roman" w:hAnsi="Times New Roman"/>
          <w:color w:val="000000"/>
          <w:spacing w:val="-16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Жилинский А. «Веселые ребята» 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0" w:right="0" w:firstLine="0"/>
        <w:jc w:val="left"/>
        <w:rPr>
          <w:rFonts w:ascii="Times New Roman" w:hAnsi="Times New Roman"/>
          <w:color w:val="000000"/>
          <w:spacing w:val="-11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Кравченко Б. «Караван» </w:t>
      </w:r>
    </w:p>
    <w:p w:rsidR="00130DD1" w:rsidRPr="006F1DEE" w:rsidRDefault="00130DD1" w:rsidP="00757016">
      <w:pPr>
        <w:shd w:val="clear" w:color="auto" w:fill="FFFFFF"/>
        <w:ind w:left="0" w:right="0" w:firstLine="0"/>
        <w:rPr>
          <w:rFonts w:ascii="Times New Roman" w:hAnsi="Times New Roman"/>
          <w:lang w:val="ru-RU"/>
        </w:rPr>
      </w:pPr>
      <w:r w:rsidRPr="006F1DEE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Власов В. «Воспоминание о духовом оркестре»</w:t>
      </w:r>
    </w:p>
    <w:p w:rsidR="00130DD1" w:rsidRPr="006F1DEE" w:rsidRDefault="00130DD1" w:rsidP="00757016">
      <w:pPr>
        <w:shd w:val="clear" w:color="auto" w:fill="FFFFFF"/>
        <w:ind w:left="0" w:right="0" w:firstLine="0"/>
        <w:rPr>
          <w:rFonts w:ascii="Times New Roman" w:hAnsi="Times New Roman"/>
          <w:lang w:val="ru-RU"/>
        </w:rPr>
      </w:pPr>
      <w:r w:rsidRPr="006F1DEE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Глинка М. «Славься» </w:t>
      </w:r>
    </w:p>
    <w:p w:rsidR="00130DD1" w:rsidRPr="006F1DEE" w:rsidRDefault="00130DD1" w:rsidP="00757016">
      <w:pPr>
        <w:shd w:val="clear" w:color="auto" w:fill="FFFFFF"/>
        <w:ind w:left="0" w:right="0" w:firstLine="0"/>
        <w:rPr>
          <w:rFonts w:ascii="Times New Roman" w:hAnsi="Times New Roman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Каткова Е. «Шарманка» </w:t>
      </w:r>
    </w:p>
    <w:p w:rsidR="00130DD1" w:rsidRPr="006F1DEE" w:rsidRDefault="00130DD1" w:rsidP="00757016">
      <w:pPr>
        <w:shd w:val="clear" w:color="auto" w:fill="FFFFFF"/>
        <w:ind w:left="0" w:right="0" w:firstLine="0"/>
        <w:rPr>
          <w:rFonts w:ascii="Times New Roman" w:hAnsi="Times New Roman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Р.Н.Т. «Барыня». Обр. В. </w:t>
      </w:r>
      <w:proofErr w:type="spellStart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Брызгалина</w:t>
      </w:r>
      <w:proofErr w:type="spellEnd"/>
    </w:p>
    <w:p w:rsidR="00130DD1" w:rsidRPr="006F1DEE" w:rsidRDefault="00130DD1" w:rsidP="00757016">
      <w:pPr>
        <w:shd w:val="clear" w:color="auto" w:fill="FFFFFF"/>
        <w:ind w:left="0" w:right="0" w:firstLine="0"/>
        <w:rPr>
          <w:rFonts w:ascii="Times New Roman" w:hAnsi="Times New Roman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Р.Н.П. «3аплетися, плетень»</w:t>
      </w:r>
      <w:proofErr w:type="gramStart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.О</w:t>
      </w:r>
      <w:proofErr w:type="gramEnd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бр. В. </w:t>
      </w:r>
      <w:proofErr w:type="spellStart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Брызгалина</w:t>
      </w:r>
      <w:proofErr w:type="spellEnd"/>
    </w:p>
    <w:p w:rsidR="00130DD1" w:rsidRPr="006F1DEE" w:rsidRDefault="00130DD1" w:rsidP="00757016">
      <w:pPr>
        <w:shd w:val="clear" w:color="auto" w:fill="FFFFFF"/>
        <w:ind w:left="0" w:right="0"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>Власов В. «Как идут часы»</w:t>
      </w:r>
    </w:p>
    <w:p w:rsidR="00130DD1" w:rsidRPr="006F1DEE" w:rsidRDefault="00130DD1" w:rsidP="00757016">
      <w:pPr>
        <w:shd w:val="clear" w:color="auto" w:fill="FFFFFF"/>
        <w:ind w:left="0" w:right="0" w:firstLine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30DD1" w:rsidRPr="006F1DEE" w:rsidRDefault="00130DD1" w:rsidP="0063139F">
      <w:pPr>
        <w:shd w:val="clear" w:color="auto" w:fill="FFFFFF"/>
        <w:ind w:left="0" w:righ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>Инструментовку руководитель делает самостоятельно, учитывая состав детского оркестра.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/>
          <w:color w:val="000000"/>
          <w:spacing w:val="1"/>
          <w:sz w:val="28"/>
          <w:szCs w:val="28"/>
          <w:u w:val="single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u w:val="single"/>
          <w:lang w:val="ru-RU"/>
        </w:rPr>
        <w:t>Примерные программы выступлений</w:t>
      </w:r>
    </w:p>
    <w:p w:rsidR="00130DD1" w:rsidRPr="006F1DEE" w:rsidRDefault="00130DD1" w:rsidP="00757016">
      <w:pPr>
        <w:autoSpaceDN w:val="0"/>
        <w:ind w:left="0" w:right="0"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F1DEE">
        <w:rPr>
          <w:rFonts w:ascii="Times New Roman" w:hAnsi="Times New Roman"/>
          <w:b/>
          <w:color w:val="000000"/>
          <w:sz w:val="28"/>
          <w:szCs w:val="28"/>
          <w:lang w:val="ru-RU"/>
        </w:rPr>
        <w:t>Срок обучения 3 года (1-3 классы)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left="710" w:right="0" w:firstLine="0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lastRenderedPageBreak/>
        <w:t>1 класс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left="0" w:right="0" w:firstLine="0"/>
        <w:rPr>
          <w:rFonts w:ascii="Times New Roman" w:hAnsi="Times New Roman"/>
          <w:color w:val="000000"/>
          <w:spacing w:val="-26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У.Н.П. «Веселые гуси»</w:t>
      </w:r>
    </w:p>
    <w:p w:rsidR="00130DD1" w:rsidRPr="006F1DEE" w:rsidRDefault="00130DD1" w:rsidP="00757016">
      <w:pPr>
        <w:shd w:val="clear" w:color="auto" w:fill="FFFFFF"/>
        <w:ind w:left="0" w:right="0"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Р.Н.П. 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«Как под горкой» </w:t>
      </w:r>
    </w:p>
    <w:p w:rsidR="00130DD1" w:rsidRPr="0063139F" w:rsidRDefault="00130DD1" w:rsidP="00757016">
      <w:pPr>
        <w:shd w:val="clear" w:color="auto" w:fill="FFFFFF"/>
        <w:ind w:left="0" w:right="0"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Тиличеева Е. 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>«В школу»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left="710" w:right="0" w:firstLine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F1DEE">
        <w:rPr>
          <w:rFonts w:ascii="Times New Roman" w:hAnsi="Times New Roman"/>
          <w:b/>
          <w:color w:val="000000"/>
          <w:sz w:val="28"/>
          <w:szCs w:val="28"/>
          <w:lang w:val="ru-RU"/>
        </w:rPr>
        <w:t>2 класс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0" w:right="0" w:firstLine="0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Р.Н.П. 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proofErr w:type="gramStart"/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>Во</w:t>
      </w:r>
      <w:proofErr w:type="gramEnd"/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 кузнице» </w:t>
      </w:r>
    </w:p>
    <w:p w:rsidR="00130DD1" w:rsidRPr="006F1DEE" w:rsidRDefault="00130DD1" w:rsidP="00757016">
      <w:pPr>
        <w:ind w:left="0" w:right="0" w:firstLine="0"/>
        <w:rPr>
          <w:rFonts w:ascii="Times New Roman" w:hAnsi="Times New Roman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Слонов Ю. «Наш оркестр». </w:t>
      </w:r>
    </w:p>
    <w:p w:rsidR="00130DD1" w:rsidRPr="0063139F" w:rsidRDefault="00130DD1" w:rsidP="00757016">
      <w:pPr>
        <w:ind w:left="0" w:right="0" w:firstLine="0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proofErr w:type="gramStart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Иорданский</w:t>
      </w:r>
      <w:proofErr w:type="gramEnd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М. «Песенка про чибиса»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701" w:right="0" w:firstLine="0"/>
        <w:jc w:val="left"/>
        <w:rPr>
          <w:rFonts w:ascii="Times New Roman" w:hAnsi="Times New Roman"/>
          <w:color w:val="000000"/>
          <w:spacing w:val="-16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-16"/>
          <w:sz w:val="28"/>
          <w:szCs w:val="28"/>
          <w:lang w:val="ru-RU"/>
        </w:rPr>
        <w:t>3 класс</w:t>
      </w:r>
    </w:p>
    <w:p w:rsidR="00130DD1" w:rsidRPr="006F1DEE" w:rsidRDefault="00130DD1" w:rsidP="00757016">
      <w:pPr>
        <w:shd w:val="clear" w:color="auto" w:fill="FFFFFF"/>
        <w:ind w:left="0" w:right="0" w:firstLine="0"/>
        <w:rPr>
          <w:rFonts w:ascii="Times New Roman" w:hAnsi="Times New Roman"/>
          <w:lang w:val="ru-RU"/>
        </w:rPr>
      </w:pPr>
      <w:r w:rsidRPr="006F1DEE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Власов В. «Воспоминание о духовом оркестре»</w:t>
      </w:r>
    </w:p>
    <w:p w:rsidR="00130DD1" w:rsidRPr="006F1DEE" w:rsidRDefault="00130DD1" w:rsidP="00757016">
      <w:pPr>
        <w:shd w:val="clear" w:color="auto" w:fill="FFFFFF"/>
        <w:ind w:left="0" w:right="0" w:firstLine="0"/>
        <w:rPr>
          <w:rFonts w:ascii="Times New Roman" w:hAnsi="Times New Roman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Р.Н.Т. «Барыня». Обр. В. </w:t>
      </w:r>
      <w:proofErr w:type="spellStart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Брызгалина</w:t>
      </w:r>
      <w:proofErr w:type="spellEnd"/>
    </w:p>
    <w:p w:rsidR="00130DD1" w:rsidRPr="0063139F" w:rsidRDefault="00130DD1" w:rsidP="0063139F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0" w:right="0" w:firstLine="0"/>
        <w:jc w:val="left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Кравченко Б. «Караван» </w:t>
      </w:r>
    </w:p>
    <w:p w:rsidR="00130DD1" w:rsidRPr="006F1DEE" w:rsidRDefault="00130DD1" w:rsidP="00757016">
      <w:pPr>
        <w:autoSpaceDN w:val="0"/>
        <w:ind w:left="0" w:right="0"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F1DEE">
        <w:rPr>
          <w:rFonts w:ascii="Times New Roman" w:hAnsi="Times New Roman"/>
          <w:b/>
          <w:color w:val="000000"/>
          <w:sz w:val="28"/>
          <w:szCs w:val="28"/>
          <w:lang w:val="ru-RU"/>
        </w:rPr>
        <w:t>Срок обучения 1 год (1 класс)</w:t>
      </w:r>
    </w:p>
    <w:p w:rsidR="00130DD1" w:rsidRPr="006F1DEE" w:rsidRDefault="00130DD1" w:rsidP="00757016">
      <w:pPr>
        <w:autoSpaceDN w:val="0"/>
        <w:ind w:left="360" w:right="0"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F1DEE">
        <w:rPr>
          <w:rFonts w:ascii="Times New Roman" w:hAnsi="Times New Roman"/>
          <w:b/>
          <w:color w:val="000000"/>
          <w:sz w:val="28"/>
          <w:szCs w:val="28"/>
          <w:lang w:val="ru-RU"/>
        </w:rPr>
        <w:t>Первое полугодие</w:t>
      </w:r>
    </w:p>
    <w:p w:rsidR="00130DD1" w:rsidRPr="006F1DEE" w:rsidRDefault="00130DD1" w:rsidP="00757016">
      <w:pPr>
        <w:autoSpaceDN w:val="0"/>
        <w:ind w:left="0" w:right="0"/>
        <w:rPr>
          <w:rFonts w:ascii="Times New Roman" w:hAnsi="Times New Roman"/>
          <w:b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В течение первого полугодия обучения по предмету «Коллективное музицирование»  </w:t>
      </w: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обучающ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иеся </w:t>
      </w: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должны получить определенные знания и навыки. 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>Они должны знать:</w:t>
      </w:r>
    </w:p>
    <w:p w:rsidR="00130DD1" w:rsidRPr="006F1DEE" w:rsidRDefault="00130DD1" w:rsidP="00353366">
      <w:pPr>
        <w:widowControl w:val="0"/>
        <w:numPr>
          <w:ilvl w:val="0"/>
          <w:numId w:val="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right="0"/>
        <w:rPr>
          <w:rFonts w:ascii="Times New Roman" w:hAnsi="Times New Roman"/>
          <w:color w:val="000000"/>
          <w:spacing w:val="-28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>названия инструментов;</w:t>
      </w:r>
    </w:p>
    <w:p w:rsidR="00130DD1" w:rsidRPr="006F1DEE" w:rsidRDefault="00130DD1" w:rsidP="00353366">
      <w:pPr>
        <w:widowControl w:val="0"/>
        <w:numPr>
          <w:ilvl w:val="0"/>
          <w:numId w:val="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5"/>
        <w:ind w:right="0"/>
        <w:rPr>
          <w:rFonts w:ascii="Times New Roman" w:hAnsi="Times New Roman"/>
          <w:i/>
          <w:iCs/>
          <w:color w:val="000000"/>
          <w:spacing w:val="-10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характер звучания инструментов;</w:t>
      </w:r>
    </w:p>
    <w:p w:rsidR="00130DD1" w:rsidRPr="006F1DEE" w:rsidRDefault="00130DD1" w:rsidP="00353366">
      <w:pPr>
        <w:widowControl w:val="0"/>
        <w:numPr>
          <w:ilvl w:val="0"/>
          <w:numId w:val="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5"/>
        <w:ind w:right="0"/>
        <w:rPr>
          <w:rFonts w:ascii="Times New Roman" w:hAnsi="Times New Roman"/>
          <w:color w:val="000000"/>
          <w:spacing w:val="-14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правила пользования инструментами и условия их хранения;</w:t>
      </w:r>
    </w:p>
    <w:p w:rsidR="00130DD1" w:rsidRPr="006F1DEE" w:rsidRDefault="00130DD1" w:rsidP="00353366">
      <w:pPr>
        <w:widowControl w:val="0"/>
        <w:numPr>
          <w:ilvl w:val="0"/>
          <w:numId w:val="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right="0"/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>приемы игры на них;</w:t>
      </w:r>
    </w:p>
    <w:p w:rsidR="00130DD1" w:rsidRPr="006F1DEE" w:rsidRDefault="00130DD1" w:rsidP="00353366">
      <w:pPr>
        <w:widowControl w:val="0"/>
        <w:numPr>
          <w:ilvl w:val="0"/>
          <w:numId w:val="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5"/>
        <w:ind w:right="0"/>
        <w:rPr>
          <w:rFonts w:ascii="Times New Roman" w:hAnsi="Times New Roman"/>
          <w:color w:val="000000"/>
          <w:spacing w:val="-16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расположение высоких и низких звуков на различных инструментах;</w:t>
      </w:r>
    </w:p>
    <w:p w:rsidR="00130DD1" w:rsidRPr="006F1DEE" w:rsidRDefault="00130DD1" w:rsidP="00353366">
      <w:pPr>
        <w:widowControl w:val="0"/>
        <w:numPr>
          <w:ilvl w:val="0"/>
          <w:numId w:val="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right="0"/>
        <w:rPr>
          <w:rFonts w:ascii="Times New Roman" w:hAnsi="Times New Roman"/>
          <w:color w:val="000000"/>
          <w:spacing w:val="-14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названия нот - </w:t>
      </w:r>
      <w:r w:rsidRPr="006F1DEE">
        <w:rPr>
          <w:rFonts w:ascii="Times New Roman" w:hAnsi="Times New Roman"/>
          <w:i/>
          <w:iCs/>
          <w:color w:val="000000"/>
          <w:spacing w:val="1"/>
          <w:sz w:val="28"/>
          <w:szCs w:val="28"/>
          <w:lang w:val="ru-RU"/>
        </w:rPr>
        <w:t xml:space="preserve">до, ре, ми, фа, соль, ля, си </w:t>
      </w: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 их расположение на пластинках металлофонов и ксилофонов, и клавишах других инструментов.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0" w:right="0"/>
        <w:rPr>
          <w:rFonts w:ascii="Times New Roman" w:hAnsi="Times New Roman"/>
          <w:color w:val="000000"/>
          <w:spacing w:val="-15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Музыкальный репертуар должен отличаться художественными качествами и 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доступностью. Он составляется из произведений (или же их отрывков) классиков, </w:t>
      </w: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современных композиторов и народной музыки. В репертуар включаются и произведения, близкие и понятные интересам </w:t>
      </w:r>
      <w:proofErr w:type="gramStart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обучающихся</w:t>
      </w:r>
      <w:proofErr w:type="gramEnd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lastRenderedPageBreak/>
        <w:t xml:space="preserve">младшего школьного возраста. Это мир животных и птиц: «Лошадка» М. </w:t>
      </w:r>
      <w:proofErr w:type="spellStart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Раухвергера</w:t>
      </w:r>
      <w:proofErr w:type="spellEnd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, «Сорока-сорока», «Петушок», русские народные песни; поэтические картины природы: «Во поле береза стояла», «Дождик», «Солнышко».</w:t>
      </w:r>
    </w:p>
    <w:p w:rsidR="00130DD1" w:rsidRPr="006F1DEE" w:rsidRDefault="00130DD1" w:rsidP="00757016">
      <w:pPr>
        <w:shd w:val="clear" w:color="auto" w:fill="FFFFFF"/>
        <w:ind w:left="0" w:right="0"/>
        <w:rPr>
          <w:rFonts w:ascii="Times New Roman" w:hAnsi="Times New Roman"/>
          <w:lang w:val="ru-RU"/>
        </w:rPr>
      </w:pP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 подборе репертуара необходимо учитывать исполнительские возможности </w:t>
      </w:r>
      <w:proofErr w:type="gramStart"/>
      <w:r w:rsidRPr="006F1DEE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обучающихся</w:t>
      </w:r>
      <w:proofErr w:type="gramEnd"/>
      <w:r w:rsidRPr="006F1DEE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. Диапазоны должны быть небольшими, а сами мелодии построены на </w:t>
      </w:r>
      <w:proofErr w:type="spellStart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поступенных</w:t>
      </w:r>
      <w:proofErr w:type="spellEnd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ходах или небольших интервалах с повторяющимися оборотами, фактура должна быть прозрачной, ритмические рисунки несложными. Если динамика развития музыкальных образов требует изменения, то изменение это должно быть очень четким. Важна ясность структуры произведения, т.к. в 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>соответствии с новыми музыкальными фразами, предложениями обычно вступают</w:t>
      </w:r>
      <w:r w:rsidRPr="006F1DEE">
        <w:rPr>
          <w:rFonts w:ascii="Times New Roman" w:hAnsi="Times New Roman"/>
          <w:lang w:val="ru-RU"/>
        </w:rPr>
        <w:t xml:space="preserve"> </w:t>
      </w: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новые инструменты. Особенно хорошо инструментовать пьесы, написанные в 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>форме вариации.</w:t>
      </w:r>
    </w:p>
    <w:p w:rsidR="00130DD1" w:rsidRPr="006F1DEE" w:rsidRDefault="00130DD1" w:rsidP="00757016">
      <w:pPr>
        <w:shd w:val="clear" w:color="auto" w:fill="FFFFFF"/>
        <w:ind w:left="0" w:right="0"/>
        <w:rPr>
          <w:rFonts w:ascii="Times New Roman" w:hAnsi="Times New Roman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Репертуар можно разделить условно так:</w:t>
      </w:r>
    </w:p>
    <w:p w:rsidR="00130DD1" w:rsidRPr="006F1DEE" w:rsidRDefault="00130DD1" w:rsidP="00353366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right="0"/>
        <w:rPr>
          <w:rFonts w:ascii="Times New Roman" w:hAnsi="Times New Roman"/>
          <w:color w:val="000000"/>
          <w:spacing w:val="-18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маленькие пьески для первоначальных упражнений:</w:t>
      </w:r>
    </w:p>
    <w:p w:rsidR="00130DD1" w:rsidRPr="006F1DEE" w:rsidRDefault="00130DD1" w:rsidP="00353366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right="0"/>
        <w:rPr>
          <w:rFonts w:ascii="Times New Roman" w:hAnsi="Times New Roman"/>
          <w:color w:val="000000"/>
          <w:spacing w:val="-6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попевки, песенки, считалки для индивидуальной игры;</w:t>
      </w:r>
    </w:p>
    <w:p w:rsidR="00130DD1" w:rsidRPr="006F1DEE" w:rsidRDefault="00130DD1" w:rsidP="00353366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right="0"/>
        <w:rPr>
          <w:rFonts w:ascii="Times New Roman" w:hAnsi="Times New Roman"/>
          <w:color w:val="000000"/>
          <w:spacing w:val="-9"/>
          <w:sz w:val="28"/>
          <w:szCs w:val="28"/>
        </w:rPr>
      </w:pPr>
      <w:proofErr w:type="spellStart"/>
      <w:proofErr w:type="gramStart"/>
      <w:r w:rsidRPr="006F1DEE">
        <w:rPr>
          <w:rFonts w:ascii="Times New Roman" w:hAnsi="Times New Roman"/>
          <w:color w:val="000000"/>
          <w:spacing w:val="1"/>
          <w:sz w:val="28"/>
          <w:szCs w:val="28"/>
        </w:rPr>
        <w:t>пьесы</w:t>
      </w:r>
      <w:proofErr w:type="spellEnd"/>
      <w:proofErr w:type="gramEnd"/>
      <w:r w:rsidRPr="006F1DE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6F1DEE">
        <w:rPr>
          <w:rFonts w:ascii="Times New Roman" w:hAnsi="Times New Roman"/>
          <w:color w:val="000000"/>
          <w:spacing w:val="1"/>
          <w:sz w:val="28"/>
          <w:szCs w:val="28"/>
        </w:rPr>
        <w:t>для</w:t>
      </w:r>
      <w:proofErr w:type="spellEnd"/>
      <w:r w:rsidRPr="006F1DE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6F1DEE">
        <w:rPr>
          <w:rFonts w:ascii="Times New Roman" w:hAnsi="Times New Roman"/>
          <w:color w:val="000000"/>
          <w:spacing w:val="1"/>
          <w:sz w:val="28"/>
          <w:szCs w:val="28"/>
        </w:rPr>
        <w:t>коллективного</w:t>
      </w:r>
      <w:proofErr w:type="spellEnd"/>
      <w:r w:rsidRPr="006F1DE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6F1DEE">
        <w:rPr>
          <w:rFonts w:ascii="Times New Roman" w:hAnsi="Times New Roman"/>
          <w:color w:val="000000"/>
          <w:spacing w:val="1"/>
          <w:sz w:val="28"/>
          <w:szCs w:val="28"/>
        </w:rPr>
        <w:t>исполнения</w:t>
      </w:r>
      <w:proofErr w:type="spellEnd"/>
      <w:r w:rsidRPr="006F1DEE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130DD1" w:rsidRPr="006F1DEE" w:rsidRDefault="00130DD1" w:rsidP="00757016">
      <w:pPr>
        <w:shd w:val="clear" w:color="auto" w:fill="FFFFFF"/>
        <w:ind w:left="0" w:right="0"/>
        <w:rPr>
          <w:rFonts w:ascii="Times New Roman" w:hAnsi="Times New Roman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 самого начала нужно научить </w:t>
      </w:r>
      <w:proofErr w:type="gramStart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обучающихся</w:t>
      </w:r>
      <w:proofErr w:type="gramEnd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точно воспроизводить ритм. Вначале 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разучиваются ритмические прибаутки, пьесы, построенные на одном звуке. Это пьесы Е.Тиличеевой «Мы идем с флажками», </w:t>
      </w:r>
      <w:r w:rsidRPr="006F1DEE">
        <w:rPr>
          <w:rFonts w:ascii="Times New Roman" w:hAnsi="Times New Roman"/>
          <w:bCs/>
          <w:color w:val="000000"/>
          <w:sz w:val="28"/>
          <w:szCs w:val="28"/>
          <w:lang w:val="ru-RU"/>
        </w:rPr>
        <w:t>«В школу»,</w:t>
      </w:r>
      <w:r w:rsidRPr="006F1DE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«Небо синее», «Месяц </w:t>
      </w: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май», «Смелый пилот», а также различные считалочки и несложные песенки: </w:t>
      </w:r>
      <w:r w:rsidRPr="006F1DEE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«Гармошка».</w:t>
      </w:r>
    </w:p>
    <w:p w:rsidR="00130DD1" w:rsidRPr="006F1DEE" w:rsidRDefault="00130DD1" w:rsidP="00757016">
      <w:pPr>
        <w:shd w:val="clear" w:color="auto" w:fill="FFFFFF"/>
        <w:ind w:left="0" w:right="0"/>
        <w:rPr>
          <w:rFonts w:ascii="Times New Roman" w:hAnsi="Times New Roman"/>
          <w:lang w:val="ru-RU"/>
        </w:rPr>
      </w:pPr>
      <w:r w:rsidRPr="006F1DEE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Подбор произведений для коллективного исполнения зависит от состава оркестра. Следует разучивать пьесы с четко выраженными музыкальными 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>фразами и предложениями: «Ах, вы сени мои, сени», «</w:t>
      </w:r>
      <w:proofErr w:type="gramStart"/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>Во</w:t>
      </w:r>
      <w:proofErr w:type="gramEnd"/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 саду ли в огороде» пер. </w:t>
      </w: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В. </w:t>
      </w:r>
      <w:proofErr w:type="spellStart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Агафонникова</w:t>
      </w:r>
      <w:proofErr w:type="spellEnd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, «Ослик», «Полька», «Тихий вечер» пер. С.Урбаха, «Дождик» 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обр. Т. </w:t>
      </w:r>
      <w:proofErr w:type="spellStart"/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>Попатенко</w:t>
      </w:r>
      <w:proofErr w:type="spellEnd"/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, «Наш оркестр» муз. </w:t>
      </w:r>
      <w:proofErr w:type="gramStart"/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Ю. </w:t>
      </w:r>
      <w:proofErr w:type="spellStart"/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>Слонова</w:t>
      </w:r>
      <w:proofErr w:type="spellEnd"/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, «Белка» (отрывок из оперы </w:t>
      </w: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«Сказка о царе Салтане» муз.</w:t>
      </w:r>
      <w:proofErr w:type="gramEnd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gramStart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Н. Р-Корсакова).</w:t>
      </w:r>
      <w:proofErr w:type="gramEnd"/>
    </w:p>
    <w:p w:rsidR="00130DD1" w:rsidRPr="006F1DEE" w:rsidRDefault="00130DD1" w:rsidP="0075701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ind w:left="710" w:right="0" w:firstLine="0"/>
        <w:rPr>
          <w:rFonts w:ascii="Times New Roman" w:hAnsi="Times New Roman"/>
          <w:b/>
          <w:color w:val="000000"/>
          <w:spacing w:val="1"/>
          <w:sz w:val="28"/>
          <w:szCs w:val="28"/>
          <w:u w:val="single"/>
          <w:lang w:val="ru-RU"/>
        </w:rPr>
      </w:pPr>
      <w:r w:rsidRPr="006F1DEE">
        <w:rPr>
          <w:rFonts w:ascii="Times New Roman" w:hAnsi="Times New Roman"/>
          <w:b/>
          <w:color w:val="000000"/>
          <w:spacing w:val="1"/>
          <w:sz w:val="28"/>
          <w:szCs w:val="28"/>
          <w:u w:val="single"/>
          <w:lang w:val="ru-RU"/>
        </w:rPr>
        <w:lastRenderedPageBreak/>
        <w:t>Примерный репертуарный список: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ind w:left="0" w:right="0" w:firstLine="0"/>
        <w:rPr>
          <w:rFonts w:ascii="Times New Roman" w:hAnsi="Times New Roman"/>
          <w:color w:val="000000"/>
          <w:spacing w:val="1"/>
          <w:sz w:val="28"/>
          <w:szCs w:val="28"/>
          <w:u w:val="single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Детская песенка. «Зайка» 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ind w:left="0" w:right="0" w:firstLine="0"/>
        <w:rPr>
          <w:rFonts w:ascii="Times New Roman" w:hAnsi="Times New Roman"/>
          <w:color w:val="000000"/>
          <w:spacing w:val="1"/>
          <w:sz w:val="28"/>
          <w:szCs w:val="28"/>
          <w:u w:val="single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u w:val="single"/>
          <w:lang w:val="ru-RU"/>
        </w:rPr>
        <w:t>Д</w:t>
      </w: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етская песенка. «Василек»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ind w:left="0" w:right="0" w:firstLine="0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Прибаутка. «Котик» 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ind w:left="0" w:right="0" w:firstLine="0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Р.Н.П. «Дон-дон» 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ind w:left="0" w:right="0" w:firstLine="0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П.Н.П. «Два кота» 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ind w:left="0" w:right="0" w:firstLine="0"/>
        <w:rPr>
          <w:rFonts w:ascii="Times New Roman" w:hAnsi="Times New Roman"/>
          <w:color w:val="000000"/>
          <w:spacing w:val="-26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У.Н.П. «Веселые гуси» 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left="0" w:right="0"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Р.Н.П.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 «Калачи» 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left="0" w:right="0" w:firstLine="0"/>
        <w:rPr>
          <w:rFonts w:ascii="Times New Roman" w:hAnsi="Times New Roman"/>
          <w:color w:val="000000"/>
          <w:spacing w:val="-12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Сл. А.Прокофьева, муз. Г.Бойцовой. «Считалочка»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4"/>
        <w:ind w:left="0" w:right="0" w:firstLine="0"/>
        <w:rPr>
          <w:rFonts w:ascii="Times New Roman" w:hAnsi="Times New Roman"/>
          <w:color w:val="000000"/>
          <w:spacing w:val="-12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Р.Н. прибаутка. «Андрей-воробей» 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ind w:left="0" w:right="0" w:firstLine="0"/>
        <w:rPr>
          <w:rFonts w:ascii="Times New Roman" w:hAnsi="Times New Roman"/>
          <w:color w:val="000000"/>
          <w:spacing w:val="-12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У.Н.П. «Приди, приди солнышко» 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/>
        <w:ind w:left="0" w:right="0" w:firstLine="0"/>
        <w:rPr>
          <w:rFonts w:ascii="Times New Roman" w:hAnsi="Times New Roman"/>
          <w:color w:val="000000"/>
          <w:spacing w:val="-11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Р.Н.П.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 «Ладушки» 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ind w:left="0" w:right="0" w:firstLine="0"/>
        <w:rPr>
          <w:rFonts w:ascii="Times New Roman" w:hAnsi="Times New Roman"/>
          <w:color w:val="000000"/>
          <w:spacing w:val="-11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Муз</w:t>
      </w:r>
      <w:proofErr w:type="gramStart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.</w:t>
      </w:r>
      <w:proofErr w:type="gramEnd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gramStart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</w:t>
      </w:r>
      <w:proofErr w:type="gramEnd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сл. А.Березняк. «Прозвенел звонок» 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ind w:left="0" w:right="0" w:firstLine="0"/>
        <w:rPr>
          <w:rFonts w:ascii="Times New Roman" w:hAnsi="Times New Roman"/>
          <w:color w:val="000000"/>
          <w:spacing w:val="-16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У.Н.П.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 «Ой, звоны звонят» 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left="0" w:right="0" w:firstLine="0"/>
        <w:rPr>
          <w:rFonts w:ascii="Times New Roman" w:hAnsi="Times New Roman"/>
          <w:color w:val="000000"/>
          <w:spacing w:val="-16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Р.Н.П.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 «Дождик» 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left="0" w:right="4666" w:firstLine="0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Раухвергер М. «Лошадка» 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left="0" w:right="4666" w:firstLine="0"/>
        <w:rPr>
          <w:rFonts w:ascii="Times New Roman" w:hAnsi="Times New Roman"/>
          <w:color w:val="000000"/>
          <w:spacing w:val="-14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Р.Н.П.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 «Сорока-сорока» </w:t>
      </w:r>
    </w:p>
    <w:p w:rsidR="00130DD1" w:rsidRPr="006F1DEE" w:rsidRDefault="00130DD1" w:rsidP="00757016">
      <w:pPr>
        <w:shd w:val="clear" w:color="auto" w:fill="FFFFFF"/>
        <w:spacing w:before="5"/>
        <w:ind w:left="0" w:firstLine="0"/>
        <w:rPr>
          <w:rFonts w:ascii="Times New Roman" w:hAnsi="Times New Roman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Р.Н.П.</w:t>
      </w:r>
      <w:r w:rsidRPr="006F1DE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«Петушок» </w:t>
      </w:r>
    </w:p>
    <w:p w:rsidR="00130DD1" w:rsidRPr="006F1DEE" w:rsidRDefault="00130DD1" w:rsidP="00757016">
      <w:pPr>
        <w:shd w:val="clear" w:color="auto" w:fill="FFFFFF"/>
        <w:spacing w:before="10"/>
        <w:ind w:left="0"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Р.Н.П.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 «Во поле береза стояла» </w:t>
      </w:r>
    </w:p>
    <w:p w:rsidR="00130DD1" w:rsidRPr="006F1DEE" w:rsidRDefault="00130DD1" w:rsidP="00757016">
      <w:pPr>
        <w:shd w:val="clear" w:color="auto" w:fill="FFFFFF"/>
        <w:spacing w:before="10"/>
        <w:ind w:left="0" w:firstLine="0"/>
        <w:rPr>
          <w:rFonts w:ascii="Times New Roman" w:hAnsi="Times New Roman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Тиличеева Е. «Мы идем с флажками», 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>«В школу»,</w:t>
      </w:r>
      <w:r w:rsidRPr="006F1DEE">
        <w:rPr>
          <w:rFonts w:ascii="Times New Roman" w:hAnsi="Times New Roman"/>
          <w:lang w:val="ru-RU"/>
        </w:rPr>
        <w:t xml:space="preserve"> </w:t>
      </w: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«Небо синее»,</w:t>
      </w:r>
      <w:r w:rsidRPr="006F1DEE">
        <w:rPr>
          <w:rFonts w:ascii="Times New Roman" w:hAnsi="Times New Roman"/>
          <w:lang w:val="ru-RU"/>
        </w:rPr>
        <w:t xml:space="preserve"> </w:t>
      </w: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«Месяц май», «Смелый пилот» </w:t>
      </w:r>
    </w:p>
    <w:p w:rsidR="00130DD1" w:rsidRPr="006F1DEE" w:rsidRDefault="00130DD1" w:rsidP="00757016">
      <w:pPr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Р.Н.П.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 «Как под горкой» </w:t>
      </w:r>
    </w:p>
    <w:p w:rsidR="00130DD1" w:rsidRPr="006F1DEE" w:rsidRDefault="00130DD1" w:rsidP="00757016">
      <w:pPr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Р.Н.П.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 «Ах вы сени мои, сени» </w:t>
      </w:r>
    </w:p>
    <w:p w:rsidR="00130DD1" w:rsidRPr="006F1DEE" w:rsidRDefault="00130DD1" w:rsidP="00757016">
      <w:pPr>
        <w:shd w:val="clear" w:color="auto" w:fill="FFFFFF"/>
        <w:ind w:left="0" w:firstLine="0"/>
        <w:rPr>
          <w:rFonts w:ascii="Times New Roman" w:hAnsi="Times New Roman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Р.Н.П.</w:t>
      </w:r>
      <w:r w:rsidRPr="006F1DEE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«</w:t>
      </w:r>
      <w:proofErr w:type="gramStart"/>
      <w:r w:rsidRPr="006F1DEE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Во</w:t>
      </w:r>
      <w:proofErr w:type="gramEnd"/>
      <w:r w:rsidRPr="006F1DEE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саду ли в огороде». </w:t>
      </w:r>
      <w:proofErr w:type="spellStart"/>
      <w:r w:rsidRPr="006F1DEE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Перел</w:t>
      </w:r>
      <w:proofErr w:type="spellEnd"/>
      <w:r w:rsidRPr="006F1DEE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. В. </w:t>
      </w:r>
      <w:proofErr w:type="spellStart"/>
      <w:r w:rsidRPr="006F1DEE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Агафонникова</w:t>
      </w:r>
      <w:proofErr w:type="spellEnd"/>
    </w:p>
    <w:p w:rsidR="00130DD1" w:rsidRPr="006F1DEE" w:rsidRDefault="00130DD1" w:rsidP="00757016">
      <w:pPr>
        <w:shd w:val="clear" w:color="auto" w:fill="FFFFFF"/>
        <w:spacing w:before="10"/>
        <w:ind w:left="0" w:firstLine="0"/>
        <w:rPr>
          <w:rFonts w:ascii="Times New Roman" w:hAnsi="Times New Roman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Р.Н.П.</w:t>
      </w:r>
      <w:r w:rsidRPr="006F1DEE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«Ослик».</w:t>
      </w:r>
      <w:r w:rsidRPr="006F1DEE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6F1DEE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Пер. С. Урбаха</w:t>
      </w:r>
    </w:p>
    <w:p w:rsidR="00130DD1" w:rsidRPr="006F1DEE" w:rsidRDefault="00130DD1" w:rsidP="00757016">
      <w:pPr>
        <w:shd w:val="clear" w:color="auto" w:fill="FFFFFF"/>
        <w:spacing w:before="5"/>
        <w:ind w:left="0" w:firstLine="0"/>
        <w:rPr>
          <w:rFonts w:ascii="Times New Roman" w:hAnsi="Times New Roman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Р.Н.П.</w:t>
      </w:r>
      <w:r w:rsidRPr="006F1DEE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«Полька». </w:t>
      </w:r>
      <w:proofErr w:type="spellStart"/>
      <w:r w:rsidRPr="006F1DEE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Перел</w:t>
      </w:r>
      <w:proofErr w:type="spellEnd"/>
      <w:r w:rsidRPr="006F1DEE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. С.Урбаха</w:t>
      </w:r>
    </w:p>
    <w:p w:rsidR="00130DD1" w:rsidRPr="006F1DEE" w:rsidRDefault="00130DD1" w:rsidP="00757016">
      <w:pPr>
        <w:shd w:val="clear" w:color="auto" w:fill="FFFFFF"/>
        <w:spacing w:before="5"/>
        <w:ind w:left="0" w:firstLine="0"/>
        <w:rPr>
          <w:rFonts w:ascii="Times New Roman" w:hAnsi="Times New Roman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Р.Н.П. «Тихий вечер». </w:t>
      </w:r>
      <w:proofErr w:type="spellStart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Перел</w:t>
      </w:r>
      <w:proofErr w:type="spellEnd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. С. Урбаха</w:t>
      </w:r>
    </w:p>
    <w:p w:rsidR="00130DD1" w:rsidRPr="0063139F" w:rsidRDefault="00130DD1" w:rsidP="0063139F">
      <w:pPr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Инструментовку руководитель делает самостоятельно, учитывая состав детского оркестра.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0"/>
        <w:jc w:val="center"/>
        <w:rPr>
          <w:rFonts w:ascii="Times New Roman" w:hAnsi="Times New Roman"/>
          <w:b/>
          <w:color w:val="000000"/>
          <w:spacing w:val="-15"/>
          <w:sz w:val="28"/>
          <w:szCs w:val="28"/>
          <w:lang w:val="ru-RU"/>
        </w:rPr>
      </w:pPr>
      <w:r w:rsidRPr="006F1DEE">
        <w:rPr>
          <w:rFonts w:ascii="Times New Roman" w:hAnsi="Times New Roman"/>
          <w:b/>
          <w:color w:val="000000"/>
          <w:spacing w:val="-15"/>
          <w:sz w:val="28"/>
          <w:szCs w:val="28"/>
          <w:lang w:val="ru-RU"/>
        </w:rPr>
        <w:t>Второе полугодие</w:t>
      </w:r>
    </w:p>
    <w:p w:rsidR="00130DD1" w:rsidRPr="006F1DEE" w:rsidRDefault="00130DD1" w:rsidP="00757016">
      <w:pPr>
        <w:ind w:left="0" w:right="0"/>
        <w:rPr>
          <w:rFonts w:ascii="Times New Roman" w:hAnsi="Times New Roman"/>
          <w:sz w:val="28"/>
          <w:szCs w:val="28"/>
          <w:lang w:val="ru-RU"/>
        </w:rPr>
      </w:pPr>
      <w:r w:rsidRPr="006F1DEE">
        <w:rPr>
          <w:rFonts w:ascii="Times New Roman" w:hAnsi="Times New Roman"/>
          <w:sz w:val="28"/>
          <w:szCs w:val="28"/>
          <w:lang w:val="ru-RU"/>
        </w:rPr>
        <w:t xml:space="preserve">Если в течение первого полугодия </w:t>
      </w: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обучающ</w:t>
      </w:r>
      <w:r w:rsidRPr="006F1DEE">
        <w:rPr>
          <w:rFonts w:ascii="Times New Roman" w:hAnsi="Times New Roman"/>
          <w:sz w:val="28"/>
          <w:szCs w:val="28"/>
          <w:lang w:val="ru-RU"/>
        </w:rPr>
        <w:t>иеся оркестра исполняют партии, написанные, в основном, в унисон, синхронно, то во втором полугодии обучения задачи, стоящие перед оркестрантами, усложняются. Они должны уметь слушать звучание не только своего инструмента и своей партии, но и слышать другие инструменты, привыкать к звучанию других партий, понимать дирижерские жесты, уметь читать с листа оркестровые партии.</w:t>
      </w:r>
    </w:p>
    <w:p w:rsidR="00130DD1" w:rsidRPr="006F1DEE" w:rsidRDefault="00130DD1" w:rsidP="00757016">
      <w:pPr>
        <w:ind w:left="0" w:right="0"/>
        <w:rPr>
          <w:rFonts w:ascii="Times New Roman" w:hAnsi="Times New Roman"/>
          <w:sz w:val="28"/>
          <w:szCs w:val="28"/>
          <w:lang w:val="ru-RU"/>
        </w:rPr>
      </w:pPr>
      <w:r w:rsidRPr="006F1DEE">
        <w:rPr>
          <w:rFonts w:ascii="Times New Roman" w:hAnsi="Times New Roman"/>
          <w:sz w:val="28"/>
          <w:szCs w:val="28"/>
          <w:lang w:val="ru-RU"/>
        </w:rPr>
        <w:t>Усложняется и репертуар, уплотняется фактура произведений, усложняются ритмические рисунки, появляются различные динамические оттенки, увеличивается объем произведений.</w:t>
      </w:r>
    </w:p>
    <w:p w:rsidR="00130DD1" w:rsidRPr="006F1DEE" w:rsidRDefault="00130DD1" w:rsidP="00757016">
      <w:pPr>
        <w:ind w:left="0" w:right="0"/>
        <w:rPr>
          <w:rFonts w:ascii="Times New Roman" w:hAnsi="Times New Roman"/>
          <w:sz w:val="28"/>
          <w:szCs w:val="28"/>
          <w:lang w:val="ru-RU"/>
        </w:rPr>
      </w:pPr>
      <w:r w:rsidRPr="006F1DEE">
        <w:rPr>
          <w:rFonts w:ascii="Times New Roman" w:hAnsi="Times New Roman"/>
          <w:sz w:val="28"/>
          <w:szCs w:val="28"/>
          <w:lang w:val="ru-RU"/>
        </w:rPr>
        <w:t xml:space="preserve">Но во всех формах работы с </w:t>
      </w:r>
      <w:proofErr w:type="gramStart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обучающ</w:t>
      </w:r>
      <w:r w:rsidRPr="006F1DEE">
        <w:rPr>
          <w:rFonts w:ascii="Times New Roman" w:hAnsi="Times New Roman"/>
          <w:sz w:val="28"/>
          <w:szCs w:val="28"/>
          <w:lang w:val="ru-RU"/>
        </w:rPr>
        <w:t>имися</w:t>
      </w:r>
      <w:proofErr w:type="gramEnd"/>
      <w:r w:rsidRPr="006F1DEE">
        <w:rPr>
          <w:rFonts w:ascii="Times New Roman" w:hAnsi="Times New Roman"/>
          <w:sz w:val="28"/>
          <w:szCs w:val="28"/>
          <w:lang w:val="ru-RU"/>
        </w:rPr>
        <w:t xml:space="preserve"> руководитель оркестра должен руководствоваться принципом постепенности и последовательности. </w:t>
      </w:r>
    </w:p>
    <w:p w:rsidR="00130DD1" w:rsidRPr="006F1DEE" w:rsidRDefault="00130DD1" w:rsidP="00757016">
      <w:pPr>
        <w:ind w:left="720" w:right="0" w:firstLine="0"/>
        <w:rPr>
          <w:rFonts w:ascii="Times New Roman" w:hAnsi="Times New Roman"/>
          <w:b/>
          <w:color w:val="000000"/>
          <w:spacing w:val="1"/>
          <w:sz w:val="28"/>
          <w:szCs w:val="28"/>
          <w:u w:val="single"/>
          <w:lang w:val="ru-RU"/>
        </w:rPr>
      </w:pPr>
      <w:r w:rsidRPr="006F1DEE">
        <w:rPr>
          <w:rFonts w:ascii="Times New Roman" w:hAnsi="Times New Roman"/>
          <w:b/>
          <w:color w:val="000000"/>
          <w:spacing w:val="1"/>
          <w:sz w:val="28"/>
          <w:szCs w:val="28"/>
          <w:u w:val="single"/>
          <w:lang w:val="ru-RU"/>
        </w:rPr>
        <w:t>Примерный репертуарный список:</w:t>
      </w:r>
    </w:p>
    <w:p w:rsidR="00130DD1" w:rsidRPr="006F1DEE" w:rsidRDefault="00130DD1" w:rsidP="00757016">
      <w:pPr>
        <w:ind w:left="0" w:right="0" w:firstLine="0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proofErr w:type="spellStart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Уотт</w:t>
      </w:r>
      <w:proofErr w:type="spellEnd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Д. Песенка из кинофильма «Три поросенка»</w:t>
      </w:r>
    </w:p>
    <w:p w:rsidR="00130DD1" w:rsidRPr="006F1DEE" w:rsidRDefault="00130DD1" w:rsidP="00757016">
      <w:pPr>
        <w:ind w:left="0" w:right="0" w:firstLine="0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Гладков Г. Песенка из мультфильма «Бременские музыканты»</w:t>
      </w:r>
    </w:p>
    <w:p w:rsidR="00130DD1" w:rsidRPr="006F1DEE" w:rsidRDefault="00130DD1" w:rsidP="00757016">
      <w:pPr>
        <w:ind w:left="0" w:right="0" w:firstLine="0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Р.Н.П. «У ворот, ворот» </w:t>
      </w:r>
    </w:p>
    <w:p w:rsidR="00130DD1" w:rsidRPr="006F1DEE" w:rsidRDefault="00130DD1" w:rsidP="00757016">
      <w:pPr>
        <w:ind w:left="0" w:right="0" w:firstLine="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Иорданский</w:t>
      </w:r>
      <w:proofErr w:type="gramEnd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М. «Песенка про чибиса»</w:t>
      </w:r>
    </w:p>
    <w:p w:rsidR="00130DD1" w:rsidRPr="006F1DEE" w:rsidRDefault="00130DD1" w:rsidP="00757016">
      <w:pPr>
        <w:shd w:val="clear" w:color="auto" w:fill="FFFFFF"/>
        <w:tabs>
          <w:tab w:val="left" w:pos="749"/>
        </w:tabs>
        <w:ind w:left="0" w:right="0" w:firstLine="0"/>
        <w:rPr>
          <w:rFonts w:ascii="Times New Roman" w:hAnsi="Times New Roman"/>
          <w:lang w:val="ru-RU"/>
        </w:rPr>
      </w:pPr>
      <w:r w:rsidRPr="006F1DEE">
        <w:rPr>
          <w:rFonts w:ascii="Times New Roman" w:hAnsi="Times New Roman"/>
          <w:color w:val="000000"/>
          <w:spacing w:val="-28"/>
          <w:sz w:val="28"/>
          <w:szCs w:val="28"/>
          <w:lang w:val="ru-RU"/>
        </w:rPr>
        <w:t xml:space="preserve">  </w:t>
      </w: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Слонов Ю. «Наш оркестр» </w:t>
      </w:r>
    </w:p>
    <w:p w:rsidR="00130DD1" w:rsidRPr="006F1DEE" w:rsidRDefault="00130DD1" w:rsidP="00757016">
      <w:pPr>
        <w:shd w:val="clear" w:color="auto" w:fill="FFFFFF"/>
        <w:tabs>
          <w:tab w:val="left" w:pos="749"/>
        </w:tabs>
        <w:ind w:left="0" w:right="0"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Р-Корсаков Н. «Белка» (отрывок) из оперы «Сказка о царе Салтане» 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0" w:right="0" w:firstLine="0"/>
        <w:rPr>
          <w:rFonts w:ascii="Times New Roman" w:hAnsi="Times New Roman"/>
          <w:color w:val="000000"/>
          <w:spacing w:val="-14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Ит.Н.П.</w:t>
      </w:r>
      <w:r w:rsidRPr="006F1DEE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«Санта </w:t>
      </w:r>
      <w:proofErr w:type="spellStart"/>
      <w:r w:rsidRPr="006F1DEE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Лючия</w:t>
      </w:r>
      <w:proofErr w:type="spellEnd"/>
      <w:r w:rsidRPr="006F1DEE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» 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0" w:right="0" w:firstLine="0"/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Р.Н.П.</w:t>
      </w:r>
      <w:r w:rsidRPr="006F1DEE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«Эй, ухнем». Обр. </w:t>
      </w:r>
      <w:proofErr w:type="spellStart"/>
      <w:r w:rsidRPr="006F1DEE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А.Крылоусова</w:t>
      </w:r>
      <w:proofErr w:type="spellEnd"/>
    </w:p>
    <w:p w:rsidR="00130DD1" w:rsidRPr="006F1DEE" w:rsidRDefault="00130DD1" w:rsidP="0075701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0" w:right="0" w:firstLine="0"/>
        <w:rPr>
          <w:rFonts w:ascii="Times New Roman" w:hAnsi="Times New Roman"/>
          <w:color w:val="000000"/>
          <w:spacing w:val="-14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Островский А. «Спят усталые игрушки» 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0" w:right="0" w:firstLine="0"/>
        <w:rPr>
          <w:rFonts w:ascii="Times New Roman" w:hAnsi="Times New Roman"/>
          <w:color w:val="000000"/>
          <w:spacing w:val="-16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Р.Н.П.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 «</w:t>
      </w:r>
      <w:proofErr w:type="gramStart"/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>Во</w:t>
      </w:r>
      <w:proofErr w:type="gramEnd"/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 кузнице» 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0" w:right="0" w:firstLine="0"/>
        <w:rPr>
          <w:rFonts w:ascii="Times New Roman" w:hAnsi="Times New Roman"/>
          <w:color w:val="000000"/>
          <w:spacing w:val="-11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Б.Н.П. «Перепелочка» 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0" w:right="0" w:firstLine="0"/>
        <w:rPr>
          <w:rFonts w:ascii="Times New Roman" w:hAnsi="Times New Roman"/>
          <w:color w:val="000000"/>
          <w:spacing w:val="-16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Жилинский</w:t>
      </w:r>
      <w:proofErr w:type="gramStart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А</w:t>
      </w:r>
      <w:proofErr w:type="gramEnd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«Веселые ребята».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0" w:right="0" w:firstLine="0"/>
        <w:rPr>
          <w:rFonts w:ascii="Times New Roman" w:hAnsi="Times New Roman"/>
          <w:color w:val="000000"/>
          <w:spacing w:val="-11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Кравченко Б. «Караван» </w:t>
      </w:r>
    </w:p>
    <w:p w:rsidR="00130DD1" w:rsidRPr="006F1DEE" w:rsidRDefault="00130DD1" w:rsidP="00757016">
      <w:pPr>
        <w:shd w:val="clear" w:color="auto" w:fill="FFFFFF"/>
        <w:ind w:left="0" w:right="0" w:firstLine="0"/>
        <w:rPr>
          <w:rFonts w:ascii="Times New Roman" w:hAnsi="Times New Roman"/>
          <w:lang w:val="ru-RU"/>
        </w:rPr>
      </w:pPr>
      <w:r w:rsidRPr="006F1DEE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lastRenderedPageBreak/>
        <w:t xml:space="preserve">Власов В. «Воспоминание о духовом оркестре» </w:t>
      </w:r>
    </w:p>
    <w:p w:rsidR="00130DD1" w:rsidRPr="006F1DEE" w:rsidRDefault="00130DD1" w:rsidP="00757016">
      <w:pPr>
        <w:shd w:val="clear" w:color="auto" w:fill="FFFFFF"/>
        <w:ind w:left="0" w:right="0" w:firstLine="0"/>
        <w:rPr>
          <w:rFonts w:ascii="Times New Roman" w:hAnsi="Times New Roman"/>
          <w:lang w:val="ru-RU"/>
        </w:rPr>
      </w:pPr>
      <w:r w:rsidRPr="006F1DEE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Глинка М. «Славься» </w:t>
      </w:r>
    </w:p>
    <w:p w:rsidR="00130DD1" w:rsidRPr="006F1DEE" w:rsidRDefault="00130DD1" w:rsidP="00757016">
      <w:pPr>
        <w:shd w:val="clear" w:color="auto" w:fill="FFFFFF"/>
        <w:ind w:left="0" w:right="0" w:firstLine="0"/>
        <w:rPr>
          <w:rFonts w:ascii="Times New Roman" w:hAnsi="Times New Roman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Каткова Е. «Шарманка» </w:t>
      </w:r>
    </w:p>
    <w:p w:rsidR="00130DD1" w:rsidRPr="006F1DEE" w:rsidRDefault="00130DD1" w:rsidP="00757016">
      <w:pPr>
        <w:shd w:val="clear" w:color="auto" w:fill="FFFFFF"/>
        <w:ind w:left="0" w:right="0" w:firstLine="0"/>
        <w:rPr>
          <w:rFonts w:ascii="Times New Roman" w:hAnsi="Times New Roman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Р.Н.Т. «Барыня». Обр. В. </w:t>
      </w:r>
      <w:proofErr w:type="spellStart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Брызгалина</w:t>
      </w:r>
      <w:proofErr w:type="spellEnd"/>
    </w:p>
    <w:p w:rsidR="00130DD1" w:rsidRPr="006F1DEE" w:rsidRDefault="00130DD1" w:rsidP="00757016">
      <w:pPr>
        <w:shd w:val="clear" w:color="auto" w:fill="FFFFFF"/>
        <w:ind w:left="0" w:right="0" w:firstLine="0"/>
        <w:rPr>
          <w:rFonts w:ascii="Times New Roman" w:hAnsi="Times New Roman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Р.Н.П. «3аплетися, плетень». Обр. В. </w:t>
      </w:r>
      <w:proofErr w:type="spellStart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Брызгалина</w:t>
      </w:r>
      <w:proofErr w:type="spellEnd"/>
    </w:p>
    <w:p w:rsidR="00130DD1" w:rsidRPr="006F1DEE" w:rsidRDefault="00130DD1" w:rsidP="00757016">
      <w:pPr>
        <w:shd w:val="clear" w:color="auto" w:fill="FFFFFF"/>
        <w:ind w:left="0" w:right="0"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Власов В. «Как идут часы» </w:t>
      </w:r>
    </w:p>
    <w:p w:rsidR="00130DD1" w:rsidRPr="006F1DEE" w:rsidRDefault="00130DD1" w:rsidP="0063139F">
      <w:pPr>
        <w:shd w:val="clear" w:color="auto" w:fill="FFFFFF"/>
        <w:ind w:left="0" w:righ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>Инструментовку руководитель делает самостоятельно, учитывая состав детского оркестра.</w:t>
      </w:r>
    </w:p>
    <w:p w:rsidR="00130DD1" w:rsidRPr="0063139F" w:rsidRDefault="00130DD1" w:rsidP="0063139F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/>
          <w:color w:val="000000"/>
          <w:spacing w:val="1"/>
          <w:sz w:val="28"/>
          <w:szCs w:val="28"/>
          <w:u w:val="single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u w:val="single"/>
          <w:lang w:val="ru-RU"/>
        </w:rPr>
        <w:t>Примерные программы выступлений</w:t>
      </w:r>
    </w:p>
    <w:p w:rsidR="00130DD1" w:rsidRPr="006F1DEE" w:rsidRDefault="00130DD1" w:rsidP="00757016">
      <w:pPr>
        <w:autoSpaceDN w:val="0"/>
        <w:ind w:left="0" w:right="0"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F1DEE">
        <w:rPr>
          <w:rFonts w:ascii="Times New Roman" w:hAnsi="Times New Roman"/>
          <w:b/>
          <w:color w:val="000000"/>
          <w:sz w:val="28"/>
          <w:szCs w:val="28"/>
          <w:lang w:val="ru-RU"/>
        </w:rPr>
        <w:t>Срок обучения 1 год (1 класс)</w:t>
      </w:r>
    </w:p>
    <w:p w:rsidR="00130DD1" w:rsidRPr="006F1DEE" w:rsidRDefault="00130DD1" w:rsidP="00757016">
      <w:pPr>
        <w:shd w:val="clear" w:color="auto" w:fill="FFFFFF"/>
        <w:ind w:left="720"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z w:val="28"/>
          <w:szCs w:val="28"/>
        </w:rPr>
        <w:t>I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полугодие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left="0" w:right="0" w:firstLine="0"/>
        <w:rPr>
          <w:rFonts w:ascii="Times New Roman" w:hAnsi="Times New Roman"/>
          <w:color w:val="000000"/>
          <w:spacing w:val="-16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Р.Н.П.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 «Дождик» </w:t>
      </w:r>
    </w:p>
    <w:p w:rsidR="00130DD1" w:rsidRPr="006F1DEE" w:rsidRDefault="00130DD1" w:rsidP="00757016">
      <w:pPr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Тиличеева Е. «Небо синее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130DD1" w:rsidRPr="006F1DEE" w:rsidRDefault="00130DD1" w:rsidP="00757016">
      <w:pPr>
        <w:shd w:val="clear" w:color="auto" w:fill="FFFFFF"/>
        <w:spacing w:before="10"/>
        <w:ind w:left="0"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Р.Н.П.</w:t>
      </w: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 «Во поле береза стояла» </w:t>
      </w:r>
    </w:p>
    <w:p w:rsidR="00130DD1" w:rsidRPr="006F1DEE" w:rsidRDefault="00130DD1" w:rsidP="00757016">
      <w:pPr>
        <w:pStyle w:val="a4"/>
        <w:ind w:right="0" w:firstLine="0"/>
        <w:rPr>
          <w:rFonts w:ascii="Times New Roman" w:hAnsi="Times New Roman"/>
          <w:sz w:val="28"/>
          <w:szCs w:val="28"/>
          <w:lang w:val="ru-RU"/>
        </w:rPr>
      </w:pPr>
      <w:r w:rsidRPr="006F1DEE">
        <w:rPr>
          <w:rFonts w:ascii="Times New Roman" w:hAnsi="Times New Roman"/>
          <w:sz w:val="28"/>
          <w:szCs w:val="28"/>
        </w:rPr>
        <w:t>II</w:t>
      </w:r>
      <w:r w:rsidRPr="006F1DEE">
        <w:rPr>
          <w:rFonts w:ascii="Times New Roman" w:hAnsi="Times New Roman"/>
          <w:sz w:val="28"/>
          <w:szCs w:val="28"/>
          <w:lang w:val="ru-RU"/>
        </w:rPr>
        <w:t xml:space="preserve"> полугодие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0" w:right="0" w:firstLine="0"/>
        <w:rPr>
          <w:rFonts w:ascii="Times New Roman" w:hAnsi="Times New Roman"/>
          <w:color w:val="000000"/>
          <w:spacing w:val="-14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Ит.Н.П.</w:t>
      </w:r>
      <w:r w:rsidRPr="006F1DEE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«Санта </w:t>
      </w:r>
      <w:proofErr w:type="spellStart"/>
      <w:r w:rsidRPr="006F1DEE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Лючия</w:t>
      </w:r>
      <w:proofErr w:type="spellEnd"/>
      <w:r w:rsidRPr="006F1DEE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» </w:t>
      </w:r>
    </w:p>
    <w:p w:rsidR="00130DD1" w:rsidRPr="006F1DEE" w:rsidRDefault="00130DD1" w:rsidP="0075701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0" w:right="0" w:firstLine="0"/>
        <w:rPr>
          <w:rFonts w:ascii="Times New Roman" w:hAnsi="Times New Roman"/>
          <w:color w:val="000000"/>
          <w:spacing w:val="-16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Жилинский</w:t>
      </w:r>
      <w:proofErr w:type="gramStart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А</w:t>
      </w:r>
      <w:proofErr w:type="gramEnd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«Веселые ребята».</w:t>
      </w:r>
    </w:p>
    <w:p w:rsidR="00130DD1" w:rsidRPr="0063139F" w:rsidRDefault="00130DD1" w:rsidP="00780EAA">
      <w:pPr>
        <w:shd w:val="clear" w:color="auto" w:fill="FFFFFF"/>
        <w:ind w:left="0" w:right="0" w:firstLine="0"/>
        <w:rPr>
          <w:rFonts w:ascii="Times New Roman" w:hAnsi="Times New Roman"/>
          <w:sz w:val="28"/>
          <w:szCs w:val="28"/>
          <w:lang w:val="ru-RU"/>
        </w:rPr>
      </w:pPr>
      <w:r w:rsidRPr="006F1DEE">
        <w:rPr>
          <w:rFonts w:ascii="Times New Roman" w:hAnsi="Times New Roman"/>
          <w:sz w:val="28"/>
          <w:szCs w:val="28"/>
          <w:lang w:val="ru-RU"/>
        </w:rPr>
        <w:t xml:space="preserve">Глинка М. «Славься» </w:t>
      </w:r>
    </w:p>
    <w:p w:rsidR="00130DD1" w:rsidRPr="0063139F" w:rsidRDefault="0063139F" w:rsidP="0063139F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63139F">
        <w:rPr>
          <w:rFonts w:ascii="Times New Roman" w:hAnsi="Times New Roman"/>
          <w:sz w:val="36"/>
          <w:szCs w:val="36"/>
        </w:rPr>
        <w:t>III</w:t>
      </w:r>
      <w:r w:rsidRPr="0063139F">
        <w:rPr>
          <w:rFonts w:ascii="Times New Roman" w:hAnsi="Times New Roman"/>
          <w:sz w:val="36"/>
          <w:szCs w:val="36"/>
          <w:lang w:val="ru-RU"/>
        </w:rPr>
        <w:t xml:space="preserve">   </w:t>
      </w:r>
      <w:r w:rsidR="00130DD1" w:rsidRPr="0063139F">
        <w:rPr>
          <w:rFonts w:ascii="Times New Roman" w:hAnsi="Times New Roman"/>
          <w:sz w:val="36"/>
          <w:szCs w:val="36"/>
          <w:lang w:val="ru-RU"/>
        </w:rPr>
        <w:t>Требования к уровню подготовки обучающихся</w:t>
      </w:r>
    </w:p>
    <w:p w:rsidR="00130DD1" w:rsidRPr="006F1DEE" w:rsidRDefault="00130DD1" w:rsidP="006B432C">
      <w:pPr>
        <w:ind w:left="0" w:right="0"/>
        <w:rPr>
          <w:rFonts w:ascii="Times New Roman" w:hAnsi="Times New Roman"/>
          <w:sz w:val="28"/>
          <w:szCs w:val="28"/>
          <w:lang w:val="ru-RU"/>
        </w:rPr>
      </w:pPr>
      <w:r w:rsidRPr="006F1DEE">
        <w:rPr>
          <w:rFonts w:ascii="Times New Roman" w:hAnsi="Times New Roman"/>
          <w:sz w:val="28"/>
          <w:szCs w:val="28"/>
          <w:lang w:val="ru-RU"/>
        </w:rPr>
        <w:t xml:space="preserve">Приобретенные в процессе обучения знания, умения и навыки реализуются </w:t>
      </w:r>
      <w:proofErr w:type="gramStart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обучающ</w:t>
      </w:r>
      <w:r w:rsidRPr="006F1DEE">
        <w:rPr>
          <w:rFonts w:ascii="Times New Roman" w:hAnsi="Times New Roman"/>
          <w:sz w:val="28"/>
          <w:szCs w:val="28"/>
          <w:lang w:val="ru-RU"/>
        </w:rPr>
        <w:t>имися</w:t>
      </w:r>
      <w:proofErr w:type="gramEnd"/>
      <w:r w:rsidRPr="006F1DEE">
        <w:rPr>
          <w:rFonts w:ascii="Times New Roman" w:hAnsi="Times New Roman"/>
          <w:sz w:val="28"/>
          <w:szCs w:val="28"/>
          <w:lang w:val="ru-RU"/>
        </w:rPr>
        <w:t xml:space="preserve"> во время выступлений на классных часах, академических концертах, во время проведения текущей и промежуточной аттестации, в творческих мероприятиях и культурно-просветительской деятельности образовательно</w:t>
      </w:r>
      <w:r>
        <w:rPr>
          <w:rFonts w:ascii="Times New Roman" w:hAnsi="Times New Roman"/>
          <w:sz w:val="28"/>
          <w:szCs w:val="28"/>
          <w:lang w:val="ru-RU"/>
        </w:rPr>
        <w:t>го учреждения</w:t>
      </w:r>
      <w:r w:rsidRPr="006F1DEE">
        <w:rPr>
          <w:rFonts w:ascii="Times New Roman" w:hAnsi="Times New Roman"/>
          <w:sz w:val="28"/>
          <w:szCs w:val="28"/>
          <w:lang w:val="ru-RU"/>
        </w:rPr>
        <w:t>, где они выступают с исполнением оркестровых номеров.</w:t>
      </w:r>
    </w:p>
    <w:p w:rsidR="00130DD1" w:rsidRPr="006F1DEE" w:rsidRDefault="00130DD1" w:rsidP="006B432C">
      <w:pPr>
        <w:ind w:left="0" w:right="0"/>
        <w:rPr>
          <w:rFonts w:ascii="Times New Roman" w:hAnsi="Times New Roman"/>
          <w:sz w:val="28"/>
          <w:szCs w:val="28"/>
          <w:lang w:val="ru-RU"/>
        </w:rPr>
      </w:pPr>
      <w:r w:rsidRPr="006F1DEE">
        <w:rPr>
          <w:rFonts w:ascii="Times New Roman" w:hAnsi="Times New Roman"/>
          <w:sz w:val="28"/>
          <w:szCs w:val="28"/>
          <w:lang w:val="ru-RU"/>
        </w:rPr>
        <w:t xml:space="preserve">ЗУН, полученные </w:t>
      </w:r>
      <w:proofErr w:type="gramStart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обучающ</w:t>
      </w:r>
      <w:r w:rsidRPr="006F1DEE">
        <w:rPr>
          <w:rFonts w:ascii="Times New Roman" w:hAnsi="Times New Roman"/>
          <w:sz w:val="28"/>
          <w:szCs w:val="28"/>
          <w:lang w:val="ru-RU"/>
        </w:rPr>
        <w:t>имися</w:t>
      </w:r>
      <w:proofErr w:type="gramEnd"/>
      <w:r w:rsidRPr="006F1DEE">
        <w:rPr>
          <w:rFonts w:ascii="Times New Roman" w:hAnsi="Times New Roman"/>
          <w:sz w:val="28"/>
          <w:szCs w:val="28"/>
          <w:lang w:val="ru-RU"/>
        </w:rPr>
        <w:t xml:space="preserve"> в процессе обучения по предмету «Коллективное музицирование», необходимы им впоследствии для занятий в оркестровом классе.</w:t>
      </w:r>
    </w:p>
    <w:p w:rsidR="00130DD1" w:rsidRPr="006F1DEE" w:rsidRDefault="00130DD1" w:rsidP="006B432C">
      <w:pPr>
        <w:ind w:left="0" w:right="0"/>
        <w:rPr>
          <w:rFonts w:ascii="Times New Roman" w:hAnsi="Times New Roman"/>
          <w:sz w:val="28"/>
          <w:szCs w:val="28"/>
          <w:lang w:val="ru-RU"/>
        </w:rPr>
      </w:pPr>
      <w:r w:rsidRPr="006F1DEE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proofErr w:type="gramStart"/>
      <w:r w:rsidRPr="006F1DEE">
        <w:rPr>
          <w:rFonts w:ascii="Times New Roman" w:hAnsi="Times New Roman"/>
          <w:sz w:val="28"/>
          <w:szCs w:val="28"/>
          <w:lang w:val="ru-RU"/>
        </w:rPr>
        <w:t>Результатом освоения программы по</w:t>
      </w:r>
      <w:r w:rsidR="003D7B6F">
        <w:rPr>
          <w:rFonts w:ascii="Times New Roman" w:hAnsi="Times New Roman"/>
          <w:sz w:val="28"/>
          <w:szCs w:val="28"/>
          <w:lang w:val="ru-RU"/>
        </w:rPr>
        <w:t xml:space="preserve"> учебному</w:t>
      </w:r>
      <w:r w:rsidRPr="006F1DEE">
        <w:rPr>
          <w:rFonts w:ascii="Times New Roman" w:hAnsi="Times New Roman"/>
          <w:sz w:val="28"/>
          <w:szCs w:val="28"/>
          <w:lang w:val="ru-RU"/>
        </w:rPr>
        <w:t xml:space="preserve"> предмету «Коллективное музицирование» является приобретение обучающимися следующих знаний, умений и навыков:</w:t>
      </w:r>
      <w:proofErr w:type="gramEnd"/>
    </w:p>
    <w:p w:rsidR="00130DD1" w:rsidRPr="006F1DEE" w:rsidRDefault="00130DD1" w:rsidP="00353366">
      <w:pPr>
        <w:pStyle w:val="a4"/>
        <w:numPr>
          <w:ilvl w:val="0"/>
          <w:numId w:val="22"/>
        </w:numPr>
        <w:ind w:right="0"/>
        <w:rPr>
          <w:rFonts w:ascii="Times New Roman" w:hAnsi="Times New Roman"/>
          <w:sz w:val="28"/>
          <w:szCs w:val="28"/>
          <w:lang w:val="ru-RU"/>
        </w:rPr>
      </w:pPr>
      <w:r w:rsidRPr="006F1DEE">
        <w:rPr>
          <w:rFonts w:ascii="Times New Roman" w:hAnsi="Times New Roman"/>
          <w:sz w:val="28"/>
          <w:szCs w:val="28"/>
          <w:lang w:val="ru-RU"/>
        </w:rPr>
        <w:t>Знать названия инструментов</w:t>
      </w:r>
    </w:p>
    <w:p w:rsidR="00130DD1" w:rsidRPr="006F1DEE" w:rsidRDefault="00130DD1" w:rsidP="00353366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color w:val="000000"/>
          <w:spacing w:val="-14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Знать правила пользования инструментами и условия их хранения</w:t>
      </w:r>
    </w:p>
    <w:p w:rsidR="00130DD1" w:rsidRPr="006F1DEE" w:rsidRDefault="00130DD1" w:rsidP="00353366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color w:val="000000"/>
          <w:spacing w:val="-31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Владеть простейшими приемами игры на разных инструментах</w:t>
      </w:r>
    </w:p>
    <w:p w:rsidR="00130DD1" w:rsidRPr="006F1DEE" w:rsidRDefault="00130DD1" w:rsidP="00353366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color w:val="000000"/>
          <w:spacing w:val="-16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Приглушать звучание тарелок, треугольников, правильно держать руки при </w:t>
      </w: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игре на бубне, барабане, встряхивать маракасы</w:t>
      </w:r>
    </w:p>
    <w:p w:rsidR="00130DD1" w:rsidRPr="006F1DEE" w:rsidRDefault="00130DD1" w:rsidP="00353366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color w:val="000000"/>
          <w:spacing w:val="-12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z w:val="28"/>
          <w:szCs w:val="28"/>
          <w:lang w:val="ru-RU"/>
        </w:rPr>
        <w:t>Играть в оркестре, соблюдая общую динамику, темп, своевременно вступать и заканчивать игру</w:t>
      </w:r>
    </w:p>
    <w:p w:rsidR="00130DD1" w:rsidRPr="006F1DEE" w:rsidRDefault="00130DD1" w:rsidP="00353366">
      <w:pPr>
        <w:pStyle w:val="a4"/>
        <w:numPr>
          <w:ilvl w:val="0"/>
          <w:numId w:val="22"/>
        </w:numPr>
        <w:ind w:right="0"/>
        <w:rPr>
          <w:rFonts w:ascii="Times New Roman" w:hAnsi="Times New Roman"/>
          <w:b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Пользоваться элементарными динамическими оттенками</w:t>
      </w:r>
    </w:p>
    <w:p w:rsidR="00130DD1" w:rsidRPr="006F1DEE" w:rsidRDefault="00130DD1" w:rsidP="00353366">
      <w:pPr>
        <w:pStyle w:val="a4"/>
        <w:numPr>
          <w:ilvl w:val="0"/>
          <w:numId w:val="22"/>
        </w:numPr>
        <w:ind w:right="0"/>
        <w:rPr>
          <w:rFonts w:ascii="Times New Roman" w:hAnsi="Times New Roman"/>
          <w:b/>
          <w:sz w:val="28"/>
          <w:szCs w:val="28"/>
          <w:lang w:val="ru-RU"/>
        </w:rPr>
      </w:pPr>
      <w:r w:rsidRPr="006F1DEE">
        <w:rPr>
          <w:rFonts w:ascii="Times New Roman" w:hAnsi="Times New Roman"/>
          <w:sz w:val="28"/>
          <w:szCs w:val="28"/>
          <w:lang w:val="ru-RU"/>
        </w:rPr>
        <w:t>Понимать дирижерский жест руководителя</w:t>
      </w:r>
    </w:p>
    <w:p w:rsidR="00130DD1" w:rsidRPr="006F1DEE" w:rsidRDefault="00130DD1" w:rsidP="00353366">
      <w:pPr>
        <w:widowControl w:val="0"/>
        <w:numPr>
          <w:ilvl w:val="0"/>
          <w:numId w:val="2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color w:val="000000"/>
          <w:spacing w:val="-15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Подбирать по слуху знакомые мелодии</w:t>
      </w:r>
    </w:p>
    <w:p w:rsidR="00130DD1" w:rsidRPr="0063139F" w:rsidRDefault="00130DD1" w:rsidP="00353366">
      <w:pPr>
        <w:widowControl w:val="0"/>
        <w:numPr>
          <w:ilvl w:val="0"/>
          <w:numId w:val="2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0"/>
        <w:jc w:val="left"/>
        <w:rPr>
          <w:rFonts w:ascii="Times New Roman" w:hAnsi="Times New Roman"/>
          <w:color w:val="000000"/>
          <w:spacing w:val="-15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Импровизировать ритмические и мелодические попевки</w:t>
      </w:r>
    </w:p>
    <w:p w:rsidR="002A64BA" w:rsidRPr="002A64BA" w:rsidRDefault="002A64BA" w:rsidP="002A64BA">
      <w:pPr>
        <w:spacing w:line="240" w:lineRule="auto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IV</w:t>
      </w:r>
      <w:r w:rsidRPr="002A64BA">
        <w:rPr>
          <w:rFonts w:ascii="Times New Roman" w:hAnsi="Times New Roman"/>
          <w:sz w:val="36"/>
          <w:szCs w:val="36"/>
          <w:lang w:val="ru-RU"/>
        </w:rPr>
        <w:t xml:space="preserve"> Формы и методы контроля, система оценок</w:t>
      </w:r>
    </w:p>
    <w:p w:rsidR="002A64BA" w:rsidRPr="002A64BA" w:rsidRDefault="002A64BA" w:rsidP="00353366">
      <w:pPr>
        <w:pStyle w:val="a4"/>
        <w:numPr>
          <w:ilvl w:val="0"/>
          <w:numId w:val="9"/>
        </w:numPr>
        <w:spacing w:after="200" w:line="240" w:lineRule="auto"/>
        <w:ind w:right="0"/>
        <w:jc w:val="left"/>
        <w:rPr>
          <w:rFonts w:ascii="Times New Roman" w:hAnsi="Times New Roman"/>
          <w:sz w:val="28"/>
          <w:szCs w:val="28"/>
          <w:lang w:val="ru-RU"/>
        </w:rPr>
      </w:pPr>
      <w:r w:rsidRPr="002A64BA">
        <w:rPr>
          <w:rFonts w:ascii="Times New Roman" w:hAnsi="Times New Roman"/>
          <w:b/>
          <w:i/>
          <w:sz w:val="28"/>
          <w:szCs w:val="28"/>
          <w:lang w:val="ru-RU"/>
        </w:rPr>
        <w:t>Аттестация: цели, виды, формы, содержание.</w:t>
      </w:r>
    </w:p>
    <w:p w:rsidR="002A64BA" w:rsidRDefault="002A64BA" w:rsidP="002A64BA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Основными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контроля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являются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2A64BA" w:rsidRDefault="002A64BA" w:rsidP="00353366">
      <w:pPr>
        <w:pStyle w:val="a4"/>
        <w:numPr>
          <w:ilvl w:val="0"/>
          <w:numId w:val="19"/>
        </w:numPr>
        <w:spacing w:after="20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Текущий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контроль</w:t>
      </w:r>
      <w:proofErr w:type="spellEnd"/>
    </w:p>
    <w:p w:rsidR="002A64BA" w:rsidRDefault="002A64BA" w:rsidP="00353366">
      <w:pPr>
        <w:pStyle w:val="a4"/>
        <w:numPr>
          <w:ilvl w:val="0"/>
          <w:numId w:val="19"/>
        </w:numPr>
        <w:spacing w:after="20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Промежуточная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аттестация</w:t>
      </w:r>
      <w:proofErr w:type="spellEnd"/>
    </w:p>
    <w:p w:rsidR="002A64BA" w:rsidRPr="002A64BA" w:rsidRDefault="002A64BA" w:rsidP="002A64BA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2A64BA">
        <w:rPr>
          <w:rFonts w:ascii="Times New Roman" w:hAnsi="Times New Roman"/>
          <w:sz w:val="28"/>
          <w:szCs w:val="28"/>
          <w:lang w:val="ru-RU"/>
        </w:rPr>
        <w:t>Каждый из видов контроля имеет свои цели, задачи и формы.</w:t>
      </w:r>
    </w:p>
    <w:p w:rsidR="002A64BA" w:rsidRPr="002A64BA" w:rsidRDefault="002A64BA" w:rsidP="002A64BA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2A64BA">
        <w:rPr>
          <w:rFonts w:ascii="Times New Roman" w:hAnsi="Times New Roman"/>
          <w:b/>
          <w:i/>
          <w:sz w:val="28"/>
          <w:szCs w:val="28"/>
          <w:lang w:val="ru-RU"/>
        </w:rPr>
        <w:t xml:space="preserve">Текущий контроль </w:t>
      </w:r>
      <w:r w:rsidRPr="002A64BA">
        <w:rPr>
          <w:rFonts w:ascii="Times New Roman" w:hAnsi="Times New Roman"/>
          <w:sz w:val="28"/>
          <w:szCs w:val="28"/>
          <w:lang w:val="ru-RU"/>
        </w:rPr>
        <w:t xml:space="preserve">направлен на поддержание учебной дисциплины. Выявления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</w:t>
      </w:r>
      <w:proofErr w:type="gramStart"/>
      <w:r w:rsidRPr="002A64BA">
        <w:rPr>
          <w:rFonts w:ascii="Times New Roman" w:hAnsi="Times New Roman"/>
          <w:sz w:val="28"/>
          <w:szCs w:val="28"/>
          <w:lang w:val="ru-RU"/>
        </w:rPr>
        <w:t>обучающегося</w:t>
      </w:r>
      <w:proofErr w:type="gramEnd"/>
      <w:r w:rsidRPr="002A64B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A64BA" w:rsidRDefault="002A64BA" w:rsidP="002A64B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учитываются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2A64BA" w:rsidRPr="002A64BA" w:rsidRDefault="002A64BA" w:rsidP="00353366">
      <w:pPr>
        <w:pStyle w:val="a4"/>
        <w:numPr>
          <w:ilvl w:val="0"/>
          <w:numId w:val="20"/>
        </w:numPr>
        <w:spacing w:after="200" w:line="240" w:lineRule="auto"/>
        <w:ind w:right="0"/>
        <w:jc w:val="left"/>
        <w:rPr>
          <w:rFonts w:ascii="Times New Roman" w:hAnsi="Times New Roman"/>
          <w:sz w:val="28"/>
          <w:szCs w:val="28"/>
          <w:lang w:val="ru-RU"/>
        </w:rPr>
      </w:pPr>
      <w:r w:rsidRPr="002A64BA">
        <w:rPr>
          <w:rFonts w:ascii="Times New Roman" w:hAnsi="Times New Roman"/>
          <w:sz w:val="28"/>
          <w:szCs w:val="28"/>
          <w:lang w:val="ru-RU"/>
        </w:rPr>
        <w:t>Отношение обучающегося  к занятиям, его старания и прилежность;</w:t>
      </w:r>
    </w:p>
    <w:p w:rsidR="002A64BA" w:rsidRDefault="002A64BA" w:rsidP="00353366">
      <w:pPr>
        <w:pStyle w:val="a4"/>
        <w:numPr>
          <w:ilvl w:val="0"/>
          <w:numId w:val="20"/>
        </w:numPr>
        <w:spacing w:after="20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Качество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выполнения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предложенных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заданий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A64BA" w:rsidRPr="002A64BA" w:rsidRDefault="002A64BA" w:rsidP="00353366">
      <w:pPr>
        <w:pStyle w:val="a4"/>
        <w:numPr>
          <w:ilvl w:val="0"/>
          <w:numId w:val="20"/>
        </w:numPr>
        <w:spacing w:after="200" w:line="240" w:lineRule="auto"/>
        <w:ind w:right="0"/>
        <w:jc w:val="left"/>
        <w:rPr>
          <w:rFonts w:ascii="Times New Roman" w:hAnsi="Times New Roman"/>
          <w:sz w:val="28"/>
          <w:szCs w:val="28"/>
          <w:lang w:val="ru-RU"/>
        </w:rPr>
      </w:pPr>
      <w:r w:rsidRPr="002A64BA">
        <w:rPr>
          <w:rFonts w:ascii="Times New Roman" w:hAnsi="Times New Roman"/>
          <w:sz w:val="28"/>
          <w:szCs w:val="28"/>
          <w:lang w:val="ru-RU"/>
        </w:rPr>
        <w:t>Инициативность и проявление самостоятельности, как на уроке, так и во время домашней работы;</w:t>
      </w:r>
    </w:p>
    <w:p w:rsidR="002A64BA" w:rsidRDefault="002A64BA" w:rsidP="00353366">
      <w:pPr>
        <w:pStyle w:val="a4"/>
        <w:numPr>
          <w:ilvl w:val="0"/>
          <w:numId w:val="20"/>
        </w:numPr>
        <w:spacing w:after="20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Темпы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продвижения</w:t>
      </w:r>
      <w:proofErr w:type="spellEnd"/>
    </w:p>
    <w:p w:rsidR="002A64BA" w:rsidRPr="002A64BA" w:rsidRDefault="002A64BA" w:rsidP="002A64BA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2A64BA">
        <w:rPr>
          <w:rFonts w:ascii="Times New Roman" w:hAnsi="Times New Roman"/>
          <w:sz w:val="28"/>
          <w:szCs w:val="28"/>
          <w:lang w:val="ru-RU"/>
        </w:rPr>
        <w:t>На основании результатов текущего контроля выводятся четвертные оценки.</w:t>
      </w:r>
    </w:p>
    <w:p w:rsidR="002A64BA" w:rsidRPr="002A64BA" w:rsidRDefault="002A64BA" w:rsidP="002A64BA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2A64BA">
        <w:rPr>
          <w:rFonts w:ascii="Times New Roman" w:hAnsi="Times New Roman"/>
          <w:sz w:val="28"/>
          <w:szCs w:val="28"/>
          <w:lang w:val="ru-RU"/>
        </w:rPr>
        <w:lastRenderedPageBreak/>
        <w:t>Особой формой текущего контроля является контрольный урок, который проводится преподавателем, ведущим предмет без присутствия комиссии.</w:t>
      </w:r>
    </w:p>
    <w:p w:rsidR="002A64BA" w:rsidRPr="002A64BA" w:rsidRDefault="002A64BA" w:rsidP="002A64BA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2A64BA">
        <w:rPr>
          <w:rFonts w:ascii="Times New Roman" w:hAnsi="Times New Roman"/>
          <w:b/>
          <w:i/>
          <w:sz w:val="28"/>
          <w:szCs w:val="28"/>
          <w:lang w:val="ru-RU"/>
        </w:rPr>
        <w:t xml:space="preserve">Промежуточная аттестация </w:t>
      </w:r>
      <w:r w:rsidRPr="002A64BA">
        <w:rPr>
          <w:rFonts w:ascii="Times New Roman" w:hAnsi="Times New Roman"/>
          <w:sz w:val="28"/>
          <w:szCs w:val="28"/>
          <w:lang w:val="ru-RU"/>
        </w:rPr>
        <w:t>определяет успешность развития обучающегося и степень овладения им учебных задач на данном этапе. Наиболее распространенными  формами 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</w:t>
      </w:r>
    </w:p>
    <w:p w:rsidR="002A64BA" w:rsidRPr="002A64BA" w:rsidRDefault="002A64BA" w:rsidP="002A64BA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2A64BA">
        <w:rPr>
          <w:rFonts w:ascii="Times New Roman" w:hAnsi="Times New Roman"/>
          <w:sz w:val="28"/>
          <w:szCs w:val="28"/>
          <w:lang w:val="ru-RU"/>
        </w:rPr>
        <w:t>Выступление оркестра рассматривается как вид промежуточной аттестации.</w:t>
      </w:r>
    </w:p>
    <w:p w:rsidR="002A64BA" w:rsidRPr="002A64BA" w:rsidRDefault="002A64BA" w:rsidP="002A64BA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2A64BA">
        <w:rPr>
          <w:rFonts w:ascii="Times New Roman" w:hAnsi="Times New Roman"/>
          <w:sz w:val="28"/>
          <w:szCs w:val="28"/>
          <w:lang w:val="ru-RU"/>
        </w:rPr>
        <w:t xml:space="preserve">Обязательным является методическое обсуждение, которое должно носить рекомендательный характер, отмечать степень освоения учебного материала, активность, перспективы и темп развития  </w:t>
      </w:r>
      <w:proofErr w:type="gramStart"/>
      <w:r w:rsidRPr="002A64BA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2A64BA">
        <w:rPr>
          <w:rFonts w:ascii="Times New Roman" w:hAnsi="Times New Roman"/>
          <w:sz w:val="28"/>
          <w:szCs w:val="28"/>
          <w:lang w:val="ru-RU"/>
        </w:rPr>
        <w:t>.</w:t>
      </w:r>
    </w:p>
    <w:p w:rsidR="002A64BA" w:rsidRPr="002A64BA" w:rsidRDefault="002A64BA" w:rsidP="002A64BA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2A64BA">
        <w:rPr>
          <w:rFonts w:ascii="Times New Roman" w:hAnsi="Times New Roman"/>
          <w:sz w:val="28"/>
          <w:szCs w:val="28"/>
          <w:lang w:val="ru-RU"/>
        </w:rPr>
        <w:t>Участие в конкурсах приравнивается к выступлению на академических концертах и зачетах.</w:t>
      </w:r>
    </w:p>
    <w:p w:rsidR="002A64BA" w:rsidRDefault="002A64BA" w:rsidP="002A64BA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2A64BA">
        <w:rPr>
          <w:rFonts w:ascii="Times New Roman" w:hAnsi="Times New Roman"/>
          <w:sz w:val="28"/>
          <w:szCs w:val="28"/>
          <w:lang w:val="ru-RU"/>
        </w:rPr>
        <w:t>В конце первого  и  второго  полугодия  учебного года руководитель оркестрового класса выставляет учащимся оценки. При этом учитывается общее развитие ученика, активность и успехи в освоении навыков оркестровой игры, соблюдение оркестровой дисциплины.</w:t>
      </w:r>
    </w:p>
    <w:p w:rsidR="002A64BA" w:rsidRPr="00353366" w:rsidRDefault="002A64BA" w:rsidP="002A64BA">
      <w:pPr>
        <w:tabs>
          <w:tab w:val="left" w:pos="709"/>
        </w:tabs>
        <w:rPr>
          <w:rFonts w:ascii="Times New Roman" w:hAnsi="Times New Roman"/>
          <w:b/>
          <w:i/>
          <w:sz w:val="28"/>
          <w:szCs w:val="28"/>
          <w:lang w:val="ru-RU"/>
        </w:rPr>
      </w:pPr>
      <w:r w:rsidRPr="00353366">
        <w:rPr>
          <w:rFonts w:ascii="Times New Roman" w:hAnsi="Times New Roman"/>
          <w:b/>
          <w:i/>
          <w:sz w:val="28"/>
          <w:szCs w:val="28"/>
          <w:lang w:val="ru-RU"/>
        </w:rPr>
        <w:t>Критерии оценки качества подготовки обучающегося по программе «</w:t>
      </w:r>
      <w:proofErr w:type="gramStart"/>
      <w:r w:rsidRPr="00353366">
        <w:rPr>
          <w:rFonts w:ascii="Times New Roman" w:hAnsi="Times New Roman"/>
          <w:b/>
          <w:i/>
          <w:sz w:val="28"/>
          <w:szCs w:val="28"/>
          <w:lang w:val="ru-RU"/>
        </w:rPr>
        <w:t>коллективное</w:t>
      </w:r>
      <w:proofErr w:type="gramEnd"/>
      <w:r w:rsidRPr="00353366">
        <w:rPr>
          <w:rFonts w:ascii="Times New Roman" w:hAnsi="Times New Roman"/>
          <w:b/>
          <w:i/>
          <w:sz w:val="28"/>
          <w:szCs w:val="28"/>
          <w:lang w:val="ru-RU"/>
        </w:rPr>
        <w:t xml:space="preserve"> музицирование»:</w:t>
      </w:r>
    </w:p>
    <w:p w:rsidR="002A64BA" w:rsidRPr="006F1DEE" w:rsidRDefault="002A64BA" w:rsidP="00353366">
      <w:pPr>
        <w:pStyle w:val="a4"/>
        <w:numPr>
          <w:ilvl w:val="0"/>
          <w:numId w:val="23"/>
        </w:numPr>
        <w:ind w:right="0"/>
        <w:rPr>
          <w:rFonts w:ascii="Times New Roman" w:hAnsi="Times New Roman"/>
          <w:sz w:val="28"/>
          <w:lang w:val="ru-RU"/>
        </w:rPr>
      </w:pPr>
      <w:r w:rsidRPr="006F1DEE">
        <w:rPr>
          <w:rFonts w:ascii="Times New Roman" w:hAnsi="Times New Roman"/>
          <w:sz w:val="28"/>
          <w:lang w:val="ru-RU"/>
        </w:rPr>
        <w:t>динамическое равновесие,</w:t>
      </w:r>
    </w:p>
    <w:p w:rsidR="002A64BA" w:rsidRPr="006F1DEE" w:rsidRDefault="002A64BA" w:rsidP="00353366">
      <w:pPr>
        <w:pStyle w:val="a4"/>
        <w:numPr>
          <w:ilvl w:val="0"/>
          <w:numId w:val="23"/>
        </w:numPr>
        <w:ind w:right="0"/>
        <w:rPr>
          <w:rFonts w:ascii="Times New Roman" w:hAnsi="Times New Roman"/>
          <w:sz w:val="28"/>
          <w:lang w:val="ru-RU"/>
        </w:rPr>
      </w:pPr>
      <w:r w:rsidRPr="006F1DEE">
        <w:rPr>
          <w:rFonts w:ascii="Times New Roman" w:hAnsi="Times New Roman"/>
          <w:sz w:val="28"/>
          <w:lang w:val="ru-RU"/>
        </w:rPr>
        <w:t>звуковой баланс внутри коллектива,</w:t>
      </w:r>
    </w:p>
    <w:p w:rsidR="002A64BA" w:rsidRPr="006F1DEE" w:rsidRDefault="002A64BA" w:rsidP="00353366">
      <w:pPr>
        <w:pStyle w:val="a4"/>
        <w:numPr>
          <w:ilvl w:val="0"/>
          <w:numId w:val="23"/>
        </w:numPr>
        <w:ind w:right="0"/>
        <w:rPr>
          <w:rFonts w:ascii="Times New Roman" w:hAnsi="Times New Roman"/>
          <w:sz w:val="28"/>
          <w:lang w:val="ru-RU"/>
        </w:rPr>
      </w:pPr>
      <w:r w:rsidRPr="006F1DEE">
        <w:rPr>
          <w:rFonts w:ascii="Times New Roman" w:hAnsi="Times New Roman"/>
          <w:sz w:val="28"/>
          <w:lang w:val="ru-RU"/>
        </w:rPr>
        <w:t xml:space="preserve">ритмическая согласованность,  </w:t>
      </w:r>
    </w:p>
    <w:p w:rsidR="002A64BA" w:rsidRPr="006F1DEE" w:rsidRDefault="002A64BA" w:rsidP="00353366">
      <w:pPr>
        <w:pStyle w:val="a4"/>
        <w:numPr>
          <w:ilvl w:val="0"/>
          <w:numId w:val="23"/>
        </w:numPr>
        <w:ind w:right="0"/>
        <w:rPr>
          <w:rFonts w:ascii="Times New Roman" w:hAnsi="Times New Roman"/>
          <w:sz w:val="28"/>
          <w:lang w:val="ru-RU"/>
        </w:rPr>
      </w:pPr>
      <w:r w:rsidRPr="006F1DEE">
        <w:rPr>
          <w:rFonts w:ascii="Times New Roman" w:hAnsi="Times New Roman"/>
          <w:sz w:val="28"/>
          <w:lang w:val="ru-RU"/>
        </w:rPr>
        <w:t xml:space="preserve">единство  штрихов и фразировки, </w:t>
      </w:r>
    </w:p>
    <w:p w:rsidR="002A64BA" w:rsidRPr="00EA1ED1" w:rsidRDefault="002A64BA" w:rsidP="00EA1ED1">
      <w:pPr>
        <w:pStyle w:val="a4"/>
        <w:numPr>
          <w:ilvl w:val="0"/>
          <w:numId w:val="23"/>
        </w:numPr>
        <w:ind w:right="0"/>
        <w:rPr>
          <w:rFonts w:ascii="Times New Roman" w:hAnsi="Times New Roman"/>
          <w:sz w:val="28"/>
          <w:lang w:val="ru-RU"/>
        </w:rPr>
      </w:pPr>
      <w:r w:rsidRPr="006F1DEE">
        <w:rPr>
          <w:rFonts w:ascii="Times New Roman" w:hAnsi="Times New Roman"/>
          <w:sz w:val="28"/>
          <w:lang w:val="ru-RU"/>
        </w:rPr>
        <w:t>понимание жанровых особенностей и характер исполняемых произведений.</w:t>
      </w:r>
    </w:p>
    <w:p w:rsidR="002A64BA" w:rsidRPr="002620ED" w:rsidRDefault="002A64BA" w:rsidP="00353366">
      <w:pPr>
        <w:pStyle w:val="a4"/>
        <w:numPr>
          <w:ilvl w:val="0"/>
          <w:numId w:val="10"/>
        </w:numPr>
        <w:spacing w:after="200" w:line="276" w:lineRule="auto"/>
        <w:ind w:right="0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Критерии оценки:</w:t>
      </w:r>
    </w:p>
    <w:p w:rsidR="002A64BA" w:rsidRDefault="002A64BA" w:rsidP="002A64BA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Оценка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5 (</w:t>
      </w:r>
      <w:proofErr w:type="spellStart"/>
      <w:r>
        <w:rPr>
          <w:rFonts w:ascii="Times New Roman" w:hAnsi="Times New Roman"/>
          <w:b/>
          <w:sz w:val="28"/>
          <w:szCs w:val="28"/>
        </w:rPr>
        <w:t>отлично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2A64BA" w:rsidRPr="006F1DEE" w:rsidRDefault="002A64BA" w:rsidP="00353366">
      <w:pPr>
        <w:numPr>
          <w:ilvl w:val="0"/>
          <w:numId w:val="24"/>
        </w:numPr>
        <w:autoSpaceDN w:val="0"/>
        <w:ind w:right="0"/>
        <w:rPr>
          <w:rFonts w:ascii="Times New Roman" w:hAnsi="Times New Roman"/>
          <w:sz w:val="28"/>
          <w:szCs w:val="28"/>
          <w:lang w:val="ru-RU"/>
        </w:rPr>
      </w:pPr>
      <w:r w:rsidRPr="006F1DEE">
        <w:rPr>
          <w:rFonts w:ascii="Times New Roman" w:hAnsi="Times New Roman"/>
          <w:sz w:val="28"/>
          <w:szCs w:val="28"/>
          <w:lang w:val="ru-RU"/>
        </w:rPr>
        <w:t>Обучающиеся исполняют музыкальное произведение выразительно, без остановок, соблюдая динамические оттенки и стилистические особенности музыкального материала;</w:t>
      </w:r>
    </w:p>
    <w:p w:rsidR="002A64BA" w:rsidRPr="006F1DEE" w:rsidRDefault="002A64BA" w:rsidP="00353366">
      <w:pPr>
        <w:numPr>
          <w:ilvl w:val="0"/>
          <w:numId w:val="24"/>
        </w:numPr>
        <w:autoSpaceDN w:val="0"/>
        <w:ind w:right="0"/>
        <w:rPr>
          <w:rFonts w:ascii="Times New Roman" w:hAnsi="Times New Roman"/>
          <w:sz w:val="28"/>
          <w:szCs w:val="28"/>
          <w:lang w:val="ru-RU"/>
        </w:rPr>
      </w:pPr>
      <w:r w:rsidRPr="006F1DEE">
        <w:rPr>
          <w:rFonts w:ascii="Times New Roman" w:hAnsi="Times New Roman"/>
          <w:sz w:val="28"/>
          <w:szCs w:val="28"/>
          <w:lang w:val="ru-RU"/>
        </w:rPr>
        <w:t>Владеют определенными приемами звукоизвлечения характерными для музыкального инструмента, на котором играют в оркестре, грамотно работают с аппликатурой;</w:t>
      </w:r>
    </w:p>
    <w:p w:rsidR="002A64BA" w:rsidRPr="006F1DEE" w:rsidRDefault="002A64BA" w:rsidP="00353366">
      <w:pPr>
        <w:numPr>
          <w:ilvl w:val="0"/>
          <w:numId w:val="24"/>
        </w:numPr>
        <w:autoSpaceDN w:val="0"/>
        <w:ind w:right="0"/>
        <w:rPr>
          <w:rFonts w:ascii="Times New Roman" w:hAnsi="Times New Roman"/>
          <w:sz w:val="28"/>
          <w:szCs w:val="28"/>
          <w:lang w:val="ru-RU"/>
        </w:rPr>
      </w:pPr>
      <w:r w:rsidRPr="006F1DEE">
        <w:rPr>
          <w:rFonts w:ascii="Times New Roman" w:hAnsi="Times New Roman"/>
          <w:sz w:val="28"/>
          <w:szCs w:val="28"/>
          <w:lang w:val="ru-RU"/>
        </w:rPr>
        <w:lastRenderedPageBreak/>
        <w:t>Свободно ориентируются в пройденном теоретическом материале, используют специальную терминологию;</w:t>
      </w:r>
    </w:p>
    <w:p w:rsidR="002A64BA" w:rsidRPr="006F1DEE" w:rsidRDefault="002A64BA" w:rsidP="00353366">
      <w:pPr>
        <w:numPr>
          <w:ilvl w:val="0"/>
          <w:numId w:val="24"/>
        </w:numPr>
        <w:autoSpaceDN w:val="0"/>
        <w:ind w:right="0"/>
        <w:rPr>
          <w:rFonts w:ascii="Times New Roman" w:hAnsi="Times New Roman"/>
          <w:sz w:val="28"/>
          <w:szCs w:val="28"/>
          <w:lang w:val="ru-RU"/>
        </w:rPr>
      </w:pPr>
      <w:r w:rsidRPr="006F1DEE">
        <w:rPr>
          <w:rFonts w:ascii="Times New Roman" w:hAnsi="Times New Roman"/>
          <w:sz w:val="28"/>
          <w:szCs w:val="28"/>
          <w:lang w:val="ru-RU"/>
        </w:rPr>
        <w:t>Регулярно посещают занятия, приходят на урок подготовленными, во время занятий активны, работают с желанием, вдумчиво.</w:t>
      </w:r>
    </w:p>
    <w:p w:rsidR="002A64BA" w:rsidRPr="002A64BA" w:rsidRDefault="002A64BA" w:rsidP="002A64BA">
      <w:pPr>
        <w:rPr>
          <w:rFonts w:ascii="Times New Roman" w:hAnsi="Times New Roman"/>
          <w:sz w:val="28"/>
          <w:szCs w:val="28"/>
          <w:lang w:val="ru-RU"/>
        </w:rPr>
      </w:pPr>
      <w:r w:rsidRPr="002A64BA">
        <w:rPr>
          <w:rFonts w:ascii="Times New Roman" w:hAnsi="Times New Roman"/>
          <w:sz w:val="28"/>
          <w:szCs w:val="28"/>
          <w:lang w:val="ru-RU"/>
        </w:rPr>
        <w:t>В этих требованиях закладывается и возможность дальнейшего профессионального обучения учащихся.</w:t>
      </w:r>
    </w:p>
    <w:p w:rsidR="002A64BA" w:rsidRPr="002A64BA" w:rsidRDefault="002A64BA" w:rsidP="002A64BA">
      <w:pPr>
        <w:rPr>
          <w:rFonts w:ascii="Times New Roman" w:hAnsi="Times New Roman"/>
          <w:b/>
          <w:sz w:val="28"/>
          <w:szCs w:val="28"/>
          <w:lang w:val="ru-RU"/>
        </w:rPr>
      </w:pPr>
      <w:r w:rsidRPr="002A64BA">
        <w:rPr>
          <w:rFonts w:ascii="Times New Roman" w:hAnsi="Times New Roman"/>
          <w:b/>
          <w:sz w:val="28"/>
          <w:szCs w:val="28"/>
          <w:lang w:val="ru-RU"/>
        </w:rPr>
        <w:t>Оценка 4 (хорошо)</w:t>
      </w:r>
    </w:p>
    <w:p w:rsidR="002A64BA" w:rsidRPr="006F1DEE" w:rsidRDefault="002A64BA" w:rsidP="00353366">
      <w:pPr>
        <w:numPr>
          <w:ilvl w:val="0"/>
          <w:numId w:val="25"/>
        </w:numPr>
        <w:autoSpaceDN w:val="0"/>
        <w:ind w:right="0"/>
        <w:rPr>
          <w:rFonts w:ascii="Times New Roman" w:hAnsi="Times New Roman"/>
          <w:sz w:val="28"/>
          <w:szCs w:val="28"/>
          <w:lang w:val="ru-RU"/>
        </w:rPr>
      </w:pPr>
      <w:r w:rsidRPr="006F1DEE">
        <w:rPr>
          <w:rFonts w:ascii="Times New Roman" w:hAnsi="Times New Roman"/>
          <w:sz w:val="28"/>
          <w:szCs w:val="28"/>
          <w:lang w:val="ru-RU"/>
        </w:rPr>
        <w:t>При исполнении музыкального произведения обучающиеся допускают незначительные ошибки в наиболее сложных фрагментах пьесы, но при этом в целом не испытывают сложности;</w:t>
      </w:r>
    </w:p>
    <w:p w:rsidR="002A64BA" w:rsidRPr="006F1DEE" w:rsidRDefault="002A64BA" w:rsidP="00353366">
      <w:pPr>
        <w:numPr>
          <w:ilvl w:val="0"/>
          <w:numId w:val="25"/>
        </w:numPr>
        <w:autoSpaceDN w:val="0"/>
        <w:ind w:right="0"/>
        <w:rPr>
          <w:rFonts w:ascii="Times New Roman" w:hAnsi="Times New Roman"/>
          <w:sz w:val="28"/>
          <w:szCs w:val="28"/>
          <w:lang w:val="ru-RU"/>
        </w:rPr>
      </w:pPr>
      <w:r w:rsidRPr="006F1DEE">
        <w:rPr>
          <w:rFonts w:ascii="Times New Roman" w:hAnsi="Times New Roman"/>
          <w:sz w:val="28"/>
          <w:szCs w:val="28"/>
          <w:lang w:val="ru-RU"/>
        </w:rPr>
        <w:t>При незначительных сбоях в исполнении своей партии могут быстро сориентироваться, не нарушая работы коллектива в целом;</w:t>
      </w:r>
    </w:p>
    <w:p w:rsidR="002A64BA" w:rsidRPr="006F1DEE" w:rsidRDefault="002A64BA" w:rsidP="00353366">
      <w:pPr>
        <w:numPr>
          <w:ilvl w:val="0"/>
          <w:numId w:val="25"/>
        </w:numPr>
        <w:autoSpaceDN w:val="0"/>
        <w:ind w:right="0"/>
        <w:rPr>
          <w:rFonts w:ascii="Times New Roman" w:hAnsi="Times New Roman"/>
          <w:sz w:val="28"/>
          <w:szCs w:val="28"/>
        </w:rPr>
      </w:pPr>
      <w:proofErr w:type="spellStart"/>
      <w:r w:rsidRPr="006F1DEE">
        <w:rPr>
          <w:rFonts w:ascii="Times New Roman" w:hAnsi="Times New Roman"/>
          <w:sz w:val="28"/>
          <w:szCs w:val="28"/>
        </w:rPr>
        <w:t>Отвечают</w:t>
      </w:r>
      <w:proofErr w:type="spellEnd"/>
      <w:r w:rsidRPr="006F1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1DEE">
        <w:rPr>
          <w:rFonts w:ascii="Times New Roman" w:hAnsi="Times New Roman"/>
          <w:sz w:val="28"/>
          <w:szCs w:val="28"/>
        </w:rPr>
        <w:t>на</w:t>
      </w:r>
      <w:proofErr w:type="spellEnd"/>
      <w:r w:rsidRPr="006F1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1DEE">
        <w:rPr>
          <w:rFonts w:ascii="Times New Roman" w:hAnsi="Times New Roman"/>
          <w:sz w:val="28"/>
          <w:szCs w:val="28"/>
        </w:rPr>
        <w:t>контрольные</w:t>
      </w:r>
      <w:proofErr w:type="spellEnd"/>
      <w:r w:rsidRPr="006F1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1DEE">
        <w:rPr>
          <w:rFonts w:ascii="Times New Roman" w:hAnsi="Times New Roman"/>
          <w:sz w:val="28"/>
          <w:szCs w:val="28"/>
        </w:rPr>
        <w:t>вопросы</w:t>
      </w:r>
      <w:proofErr w:type="spellEnd"/>
      <w:r w:rsidRPr="006F1DEE">
        <w:rPr>
          <w:rFonts w:ascii="Times New Roman" w:hAnsi="Times New Roman"/>
          <w:sz w:val="28"/>
          <w:szCs w:val="28"/>
        </w:rPr>
        <w:t>.</w:t>
      </w:r>
    </w:p>
    <w:p w:rsidR="002A64BA" w:rsidRPr="002A64BA" w:rsidRDefault="002A64BA" w:rsidP="002A64BA">
      <w:pPr>
        <w:rPr>
          <w:rFonts w:ascii="Times New Roman" w:hAnsi="Times New Roman"/>
          <w:b/>
          <w:sz w:val="28"/>
          <w:szCs w:val="28"/>
          <w:lang w:val="ru-RU"/>
        </w:rPr>
      </w:pPr>
      <w:r w:rsidRPr="002A64BA">
        <w:rPr>
          <w:rFonts w:ascii="Times New Roman" w:hAnsi="Times New Roman"/>
          <w:b/>
          <w:sz w:val="28"/>
          <w:szCs w:val="28"/>
          <w:lang w:val="ru-RU"/>
        </w:rPr>
        <w:t>Оценка 3 (удовлетворительно)</w:t>
      </w:r>
    </w:p>
    <w:p w:rsidR="002A64BA" w:rsidRPr="006F1DEE" w:rsidRDefault="002A64BA" w:rsidP="00353366">
      <w:pPr>
        <w:numPr>
          <w:ilvl w:val="0"/>
          <w:numId w:val="26"/>
        </w:numPr>
        <w:autoSpaceDN w:val="0"/>
        <w:ind w:right="0"/>
        <w:rPr>
          <w:rFonts w:ascii="Times New Roman" w:hAnsi="Times New Roman"/>
          <w:sz w:val="28"/>
          <w:szCs w:val="28"/>
          <w:lang w:val="ru-RU"/>
        </w:rPr>
      </w:pPr>
      <w:r w:rsidRPr="006F1DEE">
        <w:rPr>
          <w:rFonts w:ascii="Times New Roman" w:hAnsi="Times New Roman"/>
          <w:sz w:val="28"/>
          <w:szCs w:val="28"/>
          <w:lang w:val="ru-RU"/>
        </w:rPr>
        <w:t>Обучающиеся исполняют произведение с затруднениями: остановки, неточная аппликатура, слабо владеют приемами звукоизвлечения характерными для данного музыкального инструмента;</w:t>
      </w:r>
    </w:p>
    <w:p w:rsidR="002A64BA" w:rsidRPr="006F1DEE" w:rsidRDefault="002A64BA" w:rsidP="00353366">
      <w:pPr>
        <w:numPr>
          <w:ilvl w:val="0"/>
          <w:numId w:val="26"/>
        </w:numPr>
        <w:autoSpaceDN w:val="0"/>
        <w:ind w:right="0"/>
        <w:rPr>
          <w:rFonts w:ascii="Times New Roman" w:hAnsi="Times New Roman"/>
          <w:sz w:val="28"/>
          <w:szCs w:val="28"/>
          <w:lang w:val="ru-RU"/>
        </w:rPr>
      </w:pPr>
      <w:r w:rsidRPr="006F1DEE">
        <w:rPr>
          <w:rFonts w:ascii="Times New Roman" w:hAnsi="Times New Roman"/>
          <w:sz w:val="28"/>
          <w:szCs w:val="28"/>
          <w:lang w:val="ru-RU"/>
        </w:rPr>
        <w:t>При сбоях в исполнении своей партии не могут быстро сориентироваться и продолжить исполнение, не нарушая работы коллектива в целом;</w:t>
      </w:r>
    </w:p>
    <w:p w:rsidR="002A64BA" w:rsidRPr="006F1DEE" w:rsidRDefault="002A64BA" w:rsidP="00353366">
      <w:pPr>
        <w:numPr>
          <w:ilvl w:val="0"/>
          <w:numId w:val="26"/>
        </w:numPr>
        <w:autoSpaceDN w:val="0"/>
        <w:ind w:right="0"/>
        <w:rPr>
          <w:rFonts w:ascii="Times New Roman" w:hAnsi="Times New Roman"/>
          <w:sz w:val="28"/>
          <w:szCs w:val="28"/>
          <w:lang w:val="ru-RU"/>
        </w:rPr>
      </w:pPr>
      <w:r w:rsidRPr="006F1DEE">
        <w:rPr>
          <w:rFonts w:ascii="Times New Roman" w:hAnsi="Times New Roman"/>
          <w:sz w:val="28"/>
          <w:szCs w:val="28"/>
          <w:lang w:val="ru-RU"/>
        </w:rPr>
        <w:t>Слабо владеют теоретическим материалом, нетвердо знают терминологию.</w:t>
      </w:r>
    </w:p>
    <w:p w:rsidR="002A64BA" w:rsidRPr="002A64BA" w:rsidRDefault="002A64BA" w:rsidP="002A64BA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2A64BA">
        <w:rPr>
          <w:rFonts w:ascii="Times New Roman" w:hAnsi="Times New Roman"/>
          <w:sz w:val="28"/>
          <w:szCs w:val="28"/>
          <w:lang w:val="ru-RU"/>
        </w:rPr>
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</w:r>
    </w:p>
    <w:p w:rsidR="002A64BA" w:rsidRDefault="002A64BA" w:rsidP="002A64BA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121CF8">
        <w:rPr>
          <w:rFonts w:ascii="Times New Roman" w:hAnsi="Times New Roman"/>
          <w:b/>
          <w:sz w:val="28"/>
          <w:szCs w:val="28"/>
        </w:rPr>
        <w:t>Оценка</w:t>
      </w:r>
      <w:proofErr w:type="spellEnd"/>
      <w:r w:rsidRPr="00121CF8">
        <w:rPr>
          <w:rFonts w:ascii="Times New Roman" w:hAnsi="Times New Roman"/>
          <w:b/>
          <w:sz w:val="28"/>
          <w:szCs w:val="28"/>
        </w:rPr>
        <w:t xml:space="preserve"> 2 (</w:t>
      </w:r>
      <w:proofErr w:type="spellStart"/>
      <w:r w:rsidRPr="00121CF8">
        <w:rPr>
          <w:rFonts w:ascii="Times New Roman" w:hAnsi="Times New Roman"/>
          <w:b/>
          <w:sz w:val="28"/>
          <w:szCs w:val="28"/>
        </w:rPr>
        <w:t>неудовлетворительно</w:t>
      </w:r>
      <w:proofErr w:type="spellEnd"/>
      <w:r w:rsidRPr="00121CF8">
        <w:rPr>
          <w:rFonts w:ascii="Times New Roman" w:hAnsi="Times New Roman"/>
          <w:b/>
          <w:sz w:val="28"/>
          <w:szCs w:val="28"/>
        </w:rPr>
        <w:t>)</w:t>
      </w:r>
    </w:p>
    <w:p w:rsidR="002A64BA" w:rsidRPr="006F1DEE" w:rsidRDefault="002A64BA" w:rsidP="00353366">
      <w:pPr>
        <w:numPr>
          <w:ilvl w:val="0"/>
          <w:numId w:val="27"/>
        </w:numPr>
        <w:autoSpaceDN w:val="0"/>
        <w:ind w:right="0"/>
        <w:rPr>
          <w:rFonts w:ascii="Times New Roman" w:hAnsi="Times New Roman"/>
          <w:sz w:val="28"/>
          <w:szCs w:val="28"/>
          <w:lang w:val="ru-RU"/>
        </w:rPr>
      </w:pPr>
      <w:r w:rsidRPr="006F1DEE">
        <w:rPr>
          <w:rFonts w:ascii="Times New Roman" w:hAnsi="Times New Roman"/>
          <w:sz w:val="28"/>
          <w:szCs w:val="28"/>
          <w:lang w:val="ru-RU"/>
        </w:rPr>
        <w:t>Обучающиеся имеют значительные пропуски занятий по предмету без уважительной причины, и демонстрируют поверхностные знания музыкального и теоретического материала.</w:t>
      </w:r>
    </w:p>
    <w:p w:rsidR="002A64BA" w:rsidRDefault="002A64BA" w:rsidP="00353366">
      <w:pPr>
        <w:numPr>
          <w:ilvl w:val="0"/>
          <w:numId w:val="27"/>
        </w:numPr>
        <w:autoSpaceDN w:val="0"/>
        <w:ind w:right="0"/>
        <w:rPr>
          <w:rFonts w:ascii="Times New Roman" w:hAnsi="Times New Roman"/>
          <w:sz w:val="28"/>
          <w:szCs w:val="28"/>
          <w:lang w:val="ru-RU"/>
        </w:rPr>
      </w:pPr>
      <w:r w:rsidRPr="006F1DEE">
        <w:rPr>
          <w:rFonts w:ascii="Times New Roman" w:hAnsi="Times New Roman"/>
          <w:sz w:val="28"/>
          <w:szCs w:val="28"/>
          <w:lang w:val="ru-RU"/>
        </w:rPr>
        <w:lastRenderedPageBreak/>
        <w:t xml:space="preserve">Не умеют работать в оркестре, постоянно останавливаются, не справляются со своей партией технически, нарушая тем самым работу всего коллектива </w:t>
      </w:r>
      <w:proofErr w:type="spellStart"/>
      <w:r w:rsidRPr="006F1DEE">
        <w:rPr>
          <w:rFonts w:ascii="Times New Roman" w:hAnsi="Times New Roman"/>
          <w:sz w:val="28"/>
          <w:szCs w:val="28"/>
          <w:lang w:val="ru-RU"/>
        </w:rPr>
        <w:t>вцелом</w:t>
      </w:r>
      <w:proofErr w:type="spellEnd"/>
      <w:r w:rsidRPr="006F1DEE">
        <w:rPr>
          <w:rFonts w:ascii="Times New Roman" w:hAnsi="Times New Roman"/>
          <w:sz w:val="28"/>
          <w:szCs w:val="28"/>
          <w:lang w:val="ru-RU"/>
        </w:rPr>
        <w:t>;</w:t>
      </w:r>
    </w:p>
    <w:p w:rsidR="002A64BA" w:rsidRDefault="002A64BA" w:rsidP="002A64BA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Оценка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 (</w:t>
      </w:r>
      <w:proofErr w:type="spellStart"/>
      <w:r>
        <w:rPr>
          <w:rFonts w:ascii="Times New Roman" w:hAnsi="Times New Roman"/>
          <w:b/>
          <w:sz w:val="28"/>
          <w:szCs w:val="28"/>
        </w:rPr>
        <w:t>плохо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2A64BA" w:rsidRPr="002A64BA" w:rsidRDefault="002A64BA" w:rsidP="00353366">
      <w:pPr>
        <w:pStyle w:val="a4"/>
        <w:numPr>
          <w:ilvl w:val="0"/>
          <w:numId w:val="28"/>
        </w:numPr>
        <w:spacing w:after="200" w:line="276" w:lineRule="auto"/>
        <w:ind w:right="0"/>
        <w:jc w:val="left"/>
        <w:rPr>
          <w:rFonts w:ascii="Times New Roman" w:hAnsi="Times New Roman"/>
          <w:sz w:val="28"/>
          <w:szCs w:val="28"/>
          <w:lang w:val="ru-RU"/>
        </w:rPr>
      </w:pPr>
      <w:r w:rsidRPr="002A64BA">
        <w:rPr>
          <w:rFonts w:ascii="Times New Roman" w:hAnsi="Times New Roman"/>
          <w:sz w:val="28"/>
          <w:szCs w:val="28"/>
          <w:lang w:val="ru-RU"/>
        </w:rPr>
        <w:t>Отсутствие возможности исполнить на сцене музыкальный материал.</w:t>
      </w:r>
    </w:p>
    <w:p w:rsidR="002A64BA" w:rsidRPr="002A64BA" w:rsidRDefault="002A64BA" w:rsidP="002A64BA">
      <w:pPr>
        <w:rPr>
          <w:rFonts w:ascii="Times New Roman" w:hAnsi="Times New Roman"/>
          <w:sz w:val="28"/>
          <w:szCs w:val="28"/>
          <w:lang w:val="ru-RU"/>
        </w:rPr>
      </w:pPr>
      <w:r w:rsidRPr="002A64BA">
        <w:rPr>
          <w:rFonts w:ascii="Times New Roman" w:hAnsi="Times New Roman"/>
          <w:b/>
          <w:sz w:val="28"/>
          <w:szCs w:val="28"/>
          <w:lang w:val="ru-RU"/>
        </w:rPr>
        <w:t xml:space="preserve">«Зачет» (без оценки) </w:t>
      </w:r>
      <w:r w:rsidRPr="002A64BA">
        <w:rPr>
          <w:rFonts w:ascii="Times New Roman" w:hAnsi="Times New Roman"/>
          <w:sz w:val="28"/>
          <w:szCs w:val="28"/>
          <w:lang w:val="ru-RU"/>
        </w:rPr>
        <w:t>отражает достаточный уровень подготовки и исполнения на данном этапе обучения.</w:t>
      </w:r>
    </w:p>
    <w:p w:rsidR="002A64BA" w:rsidRPr="002A64BA" w:rsidRDefault="002A64BA" w:rsidP="002A64BA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2A64BA">
        <w:rPr>
          <w:rFonts w:ascii="Times New Roman" w:hAnsi="Times New Roman"/>
          <w:sz w:val="28"/>
          <w:szCs w:val="28"/>
          <w:lang w:val="ru-RU"/>
        </w:rPr>
        <w:t>Согласно ФГТ, данная система оценки качества исполнения является основной. В зависимости от сложившихся традиций образовательной организации и с учетом целесообразности оценка качества может быть дополнена системой «+»  и «</w:t>
      </w:r>
      <w:proofErr w:type="gramStart"/>
      <w:r w:rsidRPr="002A64BA">
        <w:rPr>
          <w:rFonts w:ascii="Times New Roman" w:hAnsi="Times New Roman"/>
          <w:sz w:val="28"/>
          <w:szCs w:val="28"/>
          <w:lang w:val="ru-RU"/>
        </w:rPr>
        <w:t>-»</w:t>
      </w:r>
      <w:proofErr w:type="gramEnd"/>
      <w:r w:rsidRPr="002A64BA">
        <w:rPr>
          <w:rFonts w:ascii="Times New Roman" w:hAnsi="Times New Roman"/>
          <w:sz w:val="28"/>
          <w:szCs w:val="28"/>
          <w:lang w:val="ru-RU"/>
        </w:rPr>
        <w:t>, что дает возможность более конкретно отметить выступление учащегося.</w:t>
      </w:r>
    </w:p>
    <w:p w:rsidR="002A64BA" w:rsidRPr="002A64BA" w:rsidRDefault="002A64BA" w:rsidP="002A64BA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2A64BA">
        <w:rPr>
          <w:rFonts w:ascii="Times New Roman" w:hAnsi="Times New Roman"/>
          <w:sz w:val="28"/>
          <w:szCs w:val="28"/>
          <w:lang w:val="ru-RU"/>
        </w:rPr>
        <w:t>Фонды оценочных сре</w:t>
      </w:r>
      <w:proofErr w:type="gramStart"/>
      <w:r w:rsidRPr="002A64BA">
        <w:rPr>
          <w:rFonts w:ascii="Times New Roman" w:hAnsi="Times New Roman"/>
          <w:sz w:val="28"/>
          <w:szCs w:val="28"/>
          <w:lang w:val="ru-RU"/>
        </w:rPr>
        <w:t>дств пр</w:t>
      </w:r>
      <w:proofErr w:type="gramEnd"/>
      <w:r w:rsidRPr="002A64BA">
        <w:rPr>
          <w:rFonts w:ascii="Times New Roman" w:hAnsi="Times New Roman"/>
          <w:sz w:val="28"/>
          <w:szCs w:val="28"/>
          <w:lang w:val="ru-RU"/>
        </w:rPr>
        <w:t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2A64BA" w:rsidRPr="002A64BA" w:rsidRDefault="002A64BA" w:rsidP="002A64BA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2A64BA">
        <w:rPr>
          <w:rFonts w:ascii="Times New Roman" w:hAnsi="Times New Roman"/>
          <w:sz w:val="28"/>
          <w:szCs w:val="28"/>
          <w:lang w:val="ru-RU"/>
        </w:rPr>
        <w:t>При выведении итоговой (переводной)  оценки учитывается следующее:</w:t>
      </w:r>
    </w:p>
    <w:p w:rsidR="002A64BA" w:rsidRDefault="002A64BA" w:rsidP="00353366">
      <w:pPr>
        <w:pStyle w:val="a4"/>
        <w:numPr>
          <w:ilvl w:val="0"/>
          <w:numId w:val="21"/>
        </w:numPr>
        <w:spacing w:after="200" w:line="240" w:lineRule="auto"/>
        <w:ind w:righ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Оценка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годовой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работы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ученика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A64BA" w:rsidRPr="002A64BA" w:rsidRDefault="002A64BA" w:rsidP="00353366">
      <w:pPr>
        <w:pStyle w:val="a4"/>
        <w:numPr>
          <w:ilvl w:val="0"/>
          <w:numId w:val="21"/>
        </w:numPr>
        <w:spacing w:after="200" w:line="240" w:lineRule="auto"/>
        <w:ind w:right="0"/>
        <w:rPr>
          <w:rFonts w:ascii="Times New Roman" w:hAnsi="Times New Roman"/>
          <w:sz w:val="28"/>
          <w:szCs w:val="28"/>
          <w:lang w:val="ru-RU"/>
        </w:rPr>
      </w:pPr>
      <w:r w:rsidRPr="002A64BA">
        <w:rPr>
          <w:rFonts w:ascii="Times New Roman" w:hAnsi="Times New Roman"/>
          <w:sz w:val="28"/>
          <w:szCs w:val="28"/>
          <w:lang w:val="ru-RU"/>
        </w:rPr>
        <w:t>Оценка на академическом концерте или экзамене;</w:t>
      </w:r>
    </w:p>
    <w:p w:rsidR="00130DD1" w:rsidRPr="00EA1ED1" w:rsidRDefault="002A64BA" w:rsidP="00EA1ED1">
      <w:pPr>
        <w:pStyle w:val="a4"/>
        <w:numPr>
          <w:ilvl w:val="0"/>
          <w:numId w:val="21"/>
        </w:numPr>
        <w:spacing w:after="200" w:line="240" w:lineRule="auto"/>
        <w:ind w:right="0"/>
        <w:rPr>
          <w:rFonts w:ascii="Times New Roman" w:hAnsi="Times New Roman"/>
          <w:sz w:val="28"/>
          <w:szCs w:val="28"/>
          <w:lang w:val="ru-RU"/>
        </w:rPr>
      </w:pPr>
      <w:r w:rsidRPr="002A64BA">
        <w:rPr>
          <w:rFonts w:ascii="Times New Roman" w:hAnsi="Times New Roman"/>
          <w:sz w:val="28"/>
          <w:szCs w:val="28"/>
          <w:lang w:val="ru-RU"/>
        </w:rPr>
        <w:t>Другие выступления обучающегося в течение учебного года.</w:t>
      </w:r>
    </w:p>
    <w:p w:rsidR="00130DD1" w:rsidRPr="006F1DEE" w:rsidRDefault="00130DD1" w:rsidP="009F55C1">
      <w:pPr>
        <w:pStyle w:val="a4"/>
        <w:numPr>
          <w:ilvl w:val="0"/>
          <w:numId w:val="1"/>
        </w:numPr>
        <w:ind w:righ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F1DEE">
        <w:rPr>
          <w:rFonts w:ascii="Times New Roman" w:hAnsi="Times New Roman"/>
          <w:b/>
          <w:sz w:val="28"/>
          <w:szCs w:val="28"/>
          <w:lang w:val="ru-RU"/>
        </w:rPr>
        <w:t>Контрольные требования на разных этапах обучения</w:t>
      </w:r>
    </w:p>
    <w:p w:rsidR="00130DD1" w:rsidRPr="006F1DEE" w:rsidRDefault="00130DD1" w:rsidP="009F55C1">
      <w:pPr>
        <w:rPr>
          <w:rFonts w:ascii="Times New Roman" w:hAnsi="Times New Roman"/>
          <w:sz w:val="28"/>
          <w:szCs w:val="28"/>
          <w:lang w:val="ru-RU"/>
        </w:rPr>
      </w:pPr>
      <w:r w:rsidRPr="006F1DEE">
        <w:rPr>
          <w:rFonts w:ascii="Times New Roman" w:hAnsi="Times New Roman"/>
          <w:sz w:val="28"/>
          <w:szCs w:val="28"/>
          <w:lang w:val="ru-RU"/>
        </w:rPr>
        <w:t xml:space="preserve">В качестве основных методов и форм контроля </w:t>
      </w:r>
      <w:proofErr w:type="gramStart"/>
      <w:r w:rsidRPr="006F1DEE">
        <w:rPr>
          <w:rFonts w:ascii="Times New Roman" w:hAnsi="Times New Roman"/>
          <w:sz w:val="28"/>
          <w:szCs w:val="28"/>
          <w:lang w:val="ru-RU"/>
        </w:rPr>
        <w:t>знаний</w:t>
      </w:r>
      <w:proofErr w:type="gramEnd"/>
      <w:r w:rsidRPr="006F1DE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обучающ</w:t>
      </w:r>
      <w:r w:rsidRPr="006F1DEE">
        <w:rPr>
          <w:rFonts w:ascii="Times New Roman" w:hAnsi="Times New Roman"/>
          <w:sz w:val="28"/>
          <w:szCs w:val="28"/>
          <w:lang w:val="ru-RU"/>
        </w:rPr>
        <w:t>ихся по</w:t>
      </w:r>
      <w:r w:rsidR="002A64BA">
        <w:rPr>
          <w:rFonts w:ascii="Times New Roman" w:hAnsi="Times New Roman"/>
          <w:sz w:val="28"/>
          <w:szCs w:val="28"/>
          <w:lang w:val="ru-RU"/>
        </w:rPr>
        <w:t xml:space="preserve"> учебному </w:t>
      </w:r>
      <w:r w:rsidRPr="006F1DEE">
        <w:rPr>
          <w:rFonts w:ascii="Times New Roman" w:hAnsi="Times New Roman"/>
          <w:sz w:val="28"/>
          <w:szCs w:val="28"/>
          <w:lang w:val="ru-RU"/>
        </w:rPr>
        <w:t xml:space="preserve"> предмету «Коллективное музицирование» предусматриваются практические задания.</w:t>
      </w:r>
    </w:p>
    <w:p w:rsidR="00130DD1" w:rsidRPr="006F1DEE" w:rsidRDefault="00130DD1" w:rsidP="009F55C1">
      <w:pPr>
        <w:rPr>
          <w:rFonts w:ascii="Times New Roman" w:hAnsi="Times New Roman"/>
          <w:sz w:val="28"/>
          <w:szCs w:val="28"/>
          <w:lang w:val="ru-RU"/>
        </w:rPr>
      </w:pPr>
      <w:r w:rsidRPr="006F1DEE">
        <w:rPr>
          <w:rFonts w:ascii="Times New Roman" w:hAnsi="Times New Roman"/>
          <w:sz w:val="28"/>
          <w:szCs w:val="28"/>
          <w:lang w:val="ru-RU"/>
        </w:rPr>
        <w:t>Для контрольного урока: исполнение музыкальных произведений, как по партиям, так и всей пьесы в целом, контрольные вопросы.</w:t>
      </w:r>
    </w:p>
    <w:p w:rsidR="00130DD1" w:rsidRPr="006F1DEE" w:rsidRDefault="00130DD1" w:rsidP="009F55C1">
      <w:pPr>
        <w:rPr>
          <w:rFonts w:ascii="Times New Roman" w:hAnsi="Times New Roman"/>
          <w:sz w:val="28"/>
          <w:szCs w:val="28"/>
          <w:lang w:val="ru-RU"/>
        </w:rPr>
      </w:pPr>
      <w:r w:rsidRPr="006F1DEE">
        <w:rPr>
          <w:rFonts w:ascii="Times New Roman" w:hAnsi="Times New Roman"/>
          <w:sz w:val="28"/>
          <w:szCs w:val="28"/>
          <w:lang w:val="ru-RU"/>
        </w:rPr>
        <w:t>Для зачета: исполнение программы из 3-х разнохарактерных произведений.</w:t>
      </w:r>
    </w:p>
    <w:p w:rsidR="00130DD1" w:rsidRPr="006F1DEE" w:rsidRDefault="00130DD1" w:rsidP="009F55C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F1DEE">
        <w:rPr>
          <w:rFonts w:ascii="Times New Roman" w:hAnsi="Times New Roman"/>
          <w:sz w:val="28"/>
          <w:szCs w:val="28"/>
          <w:lang w:val="ru-RU"/>
        </w:rPr>
        <w:t xml:space="preserve">Выступления </w:t>
      </w: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обучающ</w:t>
      </w:r>
      <w:r w:rsidRPr="006F1DEE">
        <w:rPr>
          <w:rFonts w:ascii="Times New Roman" w:hAnsi="Times New Roman"/>
          <w:sz w:val="28"/>
          <w:szCs w:val="28"/>
          <w:lang w:val="ru-RU"/>
        </w:rPr>
        <w:t>ихся с исполнением музыкальной программы в конкурсах, фестивалях или концертных мероприятиях засчитывается обучающимся за сдачу зачета или экзамена</w:t>
      </w:r>
      <w:r w:rsidR="002A64BA">
        <w:rPr>
          <w:rFonts w:ascii="Times New Roman" w:hAnsi="Times New Roman"/>
          <w:sz w:val="28"/>
          <w:szCs w:val="28"/>
          <w:lang w:val="ru-RU"/>
        </w:rPr>
        <w:t>.</w:t>
      </w:r>
      <w:r w:rsidRPr="006F1D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</w:p>
    <w:p w:rsidR="00130DD1" w:rsidRPr="006F1DEE" w:rsidRDefault="00130DD1" w:rsidP="009F55C1">
      <w:pPr>
        <w:rPr>
          <w:rFonts w:ascii="Times New Roman" w:hAnsi="Times New Roman"/>
          <w:sz w:val="28"/>
          <w:szCs w:val="28"/>
          <w:lang w:val="ru-RU"/>
        </w:rPr>
      </w:pPr>
      <w:r w:rsidRPr="006F1DEE">
        <w:rPr>
          <w:rFonts w:ascii="Times New Roman" w:hAnsi="Times New Roman"/>
          <w:sz w:val="28"/>
          <w:szCs w:val="28"/>
          <w:lang w:val="ru-RU"/>
        </w:rPr>
        <w:t>Объем музыкального материала вынесенного на зачет должен соответствовать требованиям программы по предмету.</w:t>
      </w:r>
    </w:p>
    <w:p w:rsidR="00130DD1" w:rsidRPr="006F1DEE" w:rsidRDefault="00130DD1" w:rsidP="009F55C1">
      <w:pPr>
        <w:rPr>
          <w:rFonts w:ascii="Times New Roman" w:hAnsi="Times New Roman"/>
          <w:sz w:val="28"/>
          <w:szCs w:val="28"/>
          <w:lang w:val="ru-RU"/>
        </w:rPr>
      </w:pPr>
      <w:r w:rsidRPr="006F1DEE">
        <w:rPr>
          <w:rFonts w:ascii="Times New Roman" w:hAnsi="Times New Roman"/>
          <w:sz w:val="28"/>
          <w:szCs w:val="28"/>
          <w:lang w:val="ru-RU"/>
        </w:rPr>
        <w:lastRenderedPageBreak/>
        <w:t xml:space="preserve">В качестве академического выступления </w:t>
      </w:r>
      <w:proofErr w:type="gramStart"/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обучающ</w:t>
      </w:r>
      <w:r w:rsidRPr="006F1DEE">
        <w:rPr>
          <w:rFonts w:ascii="Times New Roman" w:hAnsi="Times New Roman"/>
          <w:sz w:val="28"/>
          <w:szCs w:val="28"/>
          <w:lang w:val="ru-RU"/>
        </w:rPr>
        <w:t>имся</w:t>
      </w:r>
      <w:proofErr w:type="gramEnd"/>
      <w:r w:rsidRPr="006F1DEE">
        <w:rPr>
          <w:rFonts w:ascii="Times New Roman" w:hAnsi="Times New Roman"/>
          <w:sz w:val="28"/>
          <w:szCs w:val="28"/>
          <w:lang w:val="ru-RU"/>
        </w:rPr>
        <w:t xml:space="preserve"> засчитывается исполнение программы на конкурсах, фестивалях, в концертных мероприятиях.</w:t>
      </w:r>
    </w:p>
    <w:p w:rsidR="00130DD1" w:rsidRPr="00EA1ED1" w:rsidRDefault="00130DD1" w:rsidP="00EA1ED1">
      <w:pPr>
        <w:rPr>
          <w:rFonts w:ascii="Times New Roman" w:hAnsi="Times New Roman"/>
          <w:sz w:val="28"/>
          <w:szCs w:val="28"/>
          <w:lang w:val="ru-RU"/>
        </w:rPr>
      </w:pPr>
      <w:r w:rsidRPr="006F1DEE">
        <w:rPr>
          <w:rFonts w:ascii="Times New Roman" w:hAnsi="Times New Roman"/>
          <w:sz w:val="28"/>
          <w:szCs w:val="28"/>
          <w:lang w:val="ru-RU"/>
        </w:rPr>
        <w:t>В случаях болезни одного или нескольких участников коллектива разрешается переносить сроки сдачи зачета на более позднее время, что заранее оговаривается с администрацией школы.</w:t>
      </w:r>
    </w:p>
    <w:p w:rsidR="00130DD1" w:rsidRPr="006F1DEE" w:rsidRDefault="00130DD1" w:rsidP="00780EAA">
      <w:pPr>
        <w:ind w:left="0" w:right="0"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F1DEE">
        <w:rPr>
          <w:rFonts w:ascii="Times New Roman" w:hAnsi="Times New Roman"/>
          <w:b/>
          <w:color w:val="000000"/>
          <w:sz w:val="28"/>
          <w:szCs w:val="28"/>
          <w:lang w:val="ru-RU"/>
        </w:rPr>
        <w:t>Методические указания</w:t>
      </w:r>
    </w:p>
    <w:p w:rsidR="00130DD1" w:rsidRPr="006F1DEE" w:rsidRDefault="00130DD1" w:rsidP="003F754A">
      <w:pPr>
        <w:ind w:left="0" w:right="0"/>
        <w:rPr>
          <w:rFonts w:ascii="Times New Roman" w:hAnsi="Times New Roman"/>
          <w:sz w:val="28"/>
          <w:szCs w:val="28"/>
          <w:lang w:val="ru-RU"/>
        </w:rPr>
      </w:pPr>
      <w:r w:rsidRPr="006F1DEE">
        <w:rPr>
          <w:rFonts w:ascii="Times New Roman" w:hAnsi="Times New Roman"/>
          <w:sz w:val="28"/>
          <w:szCs w:val="28"/>
          <w:lang w:val="ru-RU"/>
        </w:rPr>
        <w:t>Создание детского оркестра – дело непростое, ведь</w:t>
      </w:r>
      <w:r w:rsidR="001D38F6">
        <w:rPr>
          <w:rFonts w:ascii="Times New Roman" w:hAnsi="Times New Roman"/>
          <w:sz w:val="28"/>
          <w:szCs w:val="28"/>
          <w:lang w:val="ru-RU"/>
        </w:rPr>
        <w:t xml:space="preserve"> для этого должны быть определе</w:t>
      </w:r>
      <w:r w:rsidRPr="006F1DEE">
        <w:rPr>
          <w:rFonts w:ascii="Times New Roman" w:hAnsi="Times New Roman"/>
          <w:sz w:val="28"/>
          <w:szCs w:val="28"/>
          <w:lang w:val="ru-RU"/>
        </w:rPr>
        <w:t xml:space="preserve">нные условия – наличие инструментов, фонотека, наглядные средства и пособия. Основу оркестра составляют детские </w:t>
      </w:r>
      <w:r w:rsidRPr="006F1DEE">
        <w:rPr>
          <w:rFonts w:ascii="Times New Roman" w:hAnsi="Times New Roman"/>
          <w:sz w:val="28"/>
          <w:szCs w:val="28"/>
        </w:rPr>
        <w:t> </w:t>
      </w:r>
      <w:r w:rsidRPr="006F1DEE">
        <w:rPr>
          <w:rFonts w:ascii="Times New Roman" w:hAnsi="Times New Roman"/>
          <w:sz w:val="28"/>
          <w:szCs w:val="28"/>
          <w:lang w:val="ru-RU"/>
        </w:rPr>
        <w:t xml:space="preserve">шумовые инструменты, такие как бубны, погремушки, маракасы, колокольчики, дудочки, трещотки, музыкальные коробочки. Кроме этого в состав оркестра входят  звуковысотные инструменты – металлофоны, </w:t>
      </w:r>
      <w:r w:rsidR="002A64BA">
        <w:rPr>
          <w:rFonts w:ascii="Times New Roman" w:hAnsi="Times New Roman"/>
          <w:sz w:val="28"/>
          <w:szCs w:val="28"/>
          <w:lang w:val="ru-RU"/>
        </w:rPr>
        <w:t>духовые инструменты (играют обучающиеся 2 – 3 классов)</w:t>
      </w:r>
      <w:r w:rsidRPr="006F1DEE">
        <w:rPr>
          <w:rFonts w:ascii="Times New Roman" w:hAnsi="Times New Roman"/>
          <w:sz w:val="28"/>
          <w:szCs w:val="28"/>
          <w:lang w:val="ru-RU"/>
        </w:rPr>
        <w:t>.</w:t>
      </w:r>
    </w:p>
    <w:p w:rsidR="00130DD1" w:rsidRPr="006F1DEE" w:rsidRDefault="00130DD1" w:rsidP="003F754A">
      <w:pPr>
        <w:ind w:left="0" w:right="0"/>
        <w:rPr>
          <w:rFonts w:ascii="Times New Roman" w:hAnsi="Times New Roman"/>
          <w:sz w:val="28"/>
          <w:szCs w:val="28"/>
          <w:lang w:val="ru-RU"/>
        </w:rPr>
      </w:pPr>
      <w:r w:rsidRPr="006F1DEE">
        <w:rPr>
          <w:rFonts w:ascii="Times New Roman" w:hAnsi="Times New Roman"/>
          <w:sz w:val="28"/>
          <w:szCs w:val="28"/>
          <w:lang w:val="ru-RU"/>
        </w:rPr>
        <w:t xml:space="preserve">На первых занятиях ребята закрепляют навыки игры на инструментах, не имеющих звукоряда, таких, как бубны, маракасы, треугольник, ложки. Основная задача на этом этапе – научить детей передавать простые ритмические рисунки небольших песенок, </w:t>
      </w:r>
      <w:proofErr w:type="spellStart"/>
      <w:r w:rsidRPr="006F1DEE">
        <w:rPr>
          <w:rFonts w:ascii="Times New Roman" w:hAnsi="Times New Roman"/>
          <w:sz w:val="28"/>
          <w:szCs w:val="28"/>
          <w:lang w:val="ru-RU"/>
        </w:rPr>
        <w:t>попевок</w:t>
      </w:r>
      <w:proofErr w:type="spellEnd"/>
      <w:r w:rsidRPr="006F1DEE">
        <w:rPr>
          <w:rFonts w:ascii="Times New Roman" w:hAnsi="Times New Roman"/>
          <w:sz w:val="28"/>
          <w:szCs w:val="28"/>
          <w:lang w:val="ru-RU"/>
        </w:rPr>
        <w:t xml:space="preserve">. Ребята сначала проговаривают текст, затем добавляют </w:t>
      </w:r>
      <w:proofErr w:type="spellStart"/>
      <w:r w:rsidRPr="006F1DEE">
        <w:rPr>
          <w:rFonts w:ascii="Times New Roman" w:hAnsi="Times New Roman"/>
          <w:sz w:val="28"/>
          <w:szCs w:val="28"/>
          <w:lang w:val="ru-RU"/>
        </w:rPr>
        <w:t>прохлопывание</w:t>
      </w:r>
      <w:proofErr w:type="spellEnd"/>
      <w:r w:rsidRPr="006F1DEE">
        <w:rPr>
          <w:rFonts w:ascii="Times New Roman" w:hAnsi="Times New Roman"/>
          <w:sz w:val="28"/>
          <w:szCs w:val="28"/>
          <w:lang w:val="ru-RU"/>
        </w:rPr>
        <w:t xml:space="preserve"> ритмического рисунка и </w:t>
      </w:r>
      <w:proofErr w:type="gramStart"/>
      <w:r w:rsidRPr="006F1DEE">
        <w:rPr>
          <w:rFonts w:ascii="Times New Roman" w:hAnsi="Times New Roman"/>
          <w:sz w:val="28"/>
          <w:szCs w:val="28"/>
          <w:lang w:val="ru-RU"/>
        </w:rPr>
        <w:t>лишь</w:t>
      </w:r>
      <w:proofErr w:type="gramEnd"/>
      <w:r w:rsidRPr="006F1DEE">
        <w:rPr>
          <w:rFonts w:ascii="Times New Roman" w:hAnsi="Times New Roman"/>
          <w:sz w:val="28"/>
          <w:szCs w:val="28"/>
          <w:lang w:val="ru-RU"/>
        </w:rPr>
        <w:t xml:space="preserve"> затем воспроизводят его на музыкальных инструментах. </w:t>
      </w:r>
    </w:p>
    <w:p w:rsidR="00130DD1" w:rsidRPr="006F1DEE" w:rsidRDefault="00130DD1" w:rsidP="00353366">
      <w:pPr>
        <w:ind w:left="0" w:right="0"/>
        <w:rPr>
          <w:rFonts w:ascii="Times New Roman" w:hAnsi="Times New Roman"/>
          <w:sz w:val="28"/>
          <w:szCs w:val="28"/>
          <w:lang w:val="ru-RU"/>
        </w:rPr>
      </w:pPr>
      <w:r w:rsidRPr="006F1DEE">
        <w:rPr>
          <w:rFonts w:ascii="Times New Roman" w:hAnsi="Times New Roman"/>
          <w:sz w:val="28"/>
          <w:szCs w:val="28"/>
          <w:lang w:val="ru-RU"/>
        </w:rPr>
        <w:t>Следующий этап – обучение детей игре на музыкальных инструментах, имеющих звукоряд.  Например – металлофон. Сначала ребята учатся правильно держать музыкальный молоточек, с помощью которого извлекаются звуки, а затем уже извлекают сами звуки.</w:t>
      </w:r>
    </w:p>
    <w:p w:rsidR="00130DD1" w:rsidRPr="006F1DEE" w:rsidRDefault="00130DD1" w:rsidP="003F754A">
      <w:pPr>
        <w:pStyle w:val="a3"/>
        <w:spacing w:before="0" w:after="0" w:line="360" w:lineRule="auto"/>
        <w:ind w:left="0" w:right="0" w:firstLine="284"/>
        <w:jc w:val="center"/>
        <w:rPr>
          <w:b/>
          <w:sz w:val="28"/>
          <w:szCs w:val="28"/>
        </w:rPr>
      </w:pPr>
      <w:r w:rsidRPr="006F1DEE">
        <w:rPr>
          <w:b/>
          <w:sz w:val="28"/>
          <w:szCs w:val="28"/>
        </w:rPr>
        <w:t>Репертуар оркестра</w:t>
      </w:r>
    </w:p>
    <w:p w:rsidR="00130DD1" w:rsidRPr="006F1DEE" w:rsidRDefault="00130DD1" w:rsidP="003F754A">
      <w:pPr>
        <w:pStyle w:val="a3"/>
        <w:spacing w:before="0" w:after="0" w:line="360" w:lineRule="auto"/>
        <w:ind w:left="0" w:right="0" w:firstLine="284"/>
        <w:rPr>
          <w:sz w:val="28"/>
          <w:szCs w:val="28"/>
        </w:rPr>
      </w:pPr>
      <w:r w:rsidRPr="006F1DEE">
        <w:rPr>
          <w:sz w:val="28"/>
          <w:szCs w:val="28"/>
        </w:rPr>
        <w:t xml:space="preserve">Немаловажную роль играет выбор репертуара. В настоящее время очень мало нотной литературы, которая могла бы соответствовать уровню подготовленности младшего оркестра, поэтому нужно творчески подходить к </w:t>
      </w:r>
      <w:r w:rsidRPr="006F1DEE">
        <w:rPr>
          <w:sz w:val="28"/>
          <w:szCs w:val="28"/>
        </w:rPr>
        <w:lastRenderedPageBreak/>
        <w:t>выбору репертуара. Выбираемые произведения должны быть определенной трудности. Для начинающего оркестра – это пьесы различные по характеру и простые по форме (народные песни и танцы, популярные мелодии, произведения современных композиторов). Инструментовку произведений делает руководитель оркестра, знакомя ребят с творчеством композиторов, прививая любовь к народным инструментам, к родному краю. Репертуар оркестра постепенно расширяется и обновляется за счет новых переложений, произведения должны быть доступны по содержанию и технической сложности.</w:t>
      </w:r>
    </w:p>
    <w:p w:rsidR="00130DD1" w:rsidRPr="006F1DEE" w:rsidRDefault="00130DD1" w:rsidP="003F754A">
      <w:pPr>
        <w:pStyle w:val="a3"/>
        <w:spacing w:before="0" w:after="0" w:line="360" w:lineRule="auto"/>
        <w:ind w:left="0" w:right="0" w:firstLine="284"/>
        <w:rPr>
          <w:sz w:val="28"/>
          <w:szCs w:val="28"/>
        </w:rPr>
      </w:pPr>
      <w:r w:rsidRPr="006F1DEE">
        <w:rPr>
          <w:sz w:val="28"/>
          <w:szCs w:val="28"/>
        </w:rPr>
        <w:t>К новому учебному году руководитель составляет репертуарный план работы с оркестром на год. Тщательно продумав репертуар, делает инструментовку произведений. Партитура должна быть написана четко и аккуратно, обязательно проверена гармония по вертикали, а затем по горизонтали проверен каждый инструмент. После этого можно приступать к написанию партий.</w:t>
      </w:r>
    </w:p>
    <w:p w:rsidR="00130DD1" w:rsidRPr="006F1DEE" w:rsidRDefault="00130DD1" w:rsidP="00353366">
      <w:pPr>
        <w:pStyle w:val="a3"/>
        <w:spacing w:before="0" w:after="0" w:line="360" w:lineRule="auto"/>
        <w:ind w:left="0" w:right="0" w:firstLine="284"/>
        <w:rPr>
          <w:sz w:val="28"/>
          <w:szCs w:val="28"/>
        </w:rPr>
      </w:pPr>
      <w:r w:rsidRPr="006F1DEE">
        <w:rPr>
          <w:sz w:val="28"/>
          <w:szCs w:val="28"/>
        </w:rPr>
        <w:t xml:space="preserve">Первые шаги оркестрантов всегда трудны, но ребятам хочется быстрее научиться играть на инструментах. Поэтому педагогу необходимо руководствоваться принципами постепенности и последовательности обучения, от более легких пьес – к более </w:t>
      </w:r>
      <w:proofErr w:type="gramStart"/>
      <w:r w:rsidRPr="006F1DEE">
        <w:rPr>
          <w:sz w:val="28"/>
          <w:szCs w:val="28"/>
        </w:rPr>
        <w:t>сложным</w:t>
      </w:r>
      <w:proofErr w:type="gramEnd"/>
      <w:r w:rsidRPr="006F1DEE">
        <w:rPr>
          <w:sz w:val="28"/>
          <w:szCs w:val="28"/>
        </w:rPr>
        <w:t xml:space="preserve">. Работа с оркестром не должна сводиться к монотонности, занятия нужно разнообразить, вводить познавательные элементы: отгадывание звуков по высоте, запоминание и узнавание небольших мелодий. Несоответствие репертуара уровню подготовки детей ведет к повышению утомляемости, снижению интереса со стороны </w:t>
      </w:r>
      <w:r w:rsidRPr="006F1DEE">
        <w:rPr>
          <w:color w:val="000000"/>
          <w:spacing w:val="1"/>
          <w:sz w:val="28"/>
          <w:szCs w:val="28"/>
        </w:rPr>
        <w:t>обучающ</w:t>
      </w:r>
      <w:r w:rsidRPr="006F1DEE">
        <w:rPr>
          <w:sz w:val="28"/>
          <w:szCs w:val="28"/>
        </w:rPr>
        <w:t xml:space="preserve">ихся. </w:t>
      </w:r>
    </w:p>
    <w:p w:rsidR="00130DD1" w:rsidRPr="006F1DEE" w:rsidRDefault="00130DD1" w:rsidP="003F754A">
      <w:pPr>
        <w:pStyle w:val="a3"/>
        <w:spacing w:before="0" w:after="0" w:line="360" w:lineRule="auto"/>
        <w:ind w:left="0" w:right="0" w:firstLine="284"/>
        <w:jc w:val="center"/>
        <w:rPr>
          <w:b/>
          <w:sz w:val="28"/>
          <w:szCs w:val="28"/>
        </w:rPr>
      </w:pPr>
      <w:r w:rsidRPr="006F1DEE">
        <w:rPr>
          <w:b/>
          <w:sz w:val="28"/>
          <w:szCs w:val="28"/>
        </w:rPr>
        <w:t>Концертная деятельность</w:t>
      </w:r>
    </w:p>
    <w:p w:rsidR="00130DD1" w:rsidRPr="006F1DEE" w:rsidRDefault="00130DD1" w:rsidP="003F754A">
      <w:pPr>
        <w:pStyle w:val="a3"/>
        <w:spacing w:before="0" w:after="0" w:line="360" w:lineRule="auto"/>
        <w:ind w:left="0" w:right="0" w:firstLine="284"/>
        <w:rPr>
          <w:sz w:val="28"/>
          <w:szCs w:val="28"/>
        </w:rPr>
      </w:pPr>
      <w:r w:rsidRPr="006F1DEE">
        <w:rPr>
          <w:sz w:val="28"/>
          <w:szCs w:val="28"/>
        </w:rPr>
        <w:t xml:space="preserve">Немаловажную роль имеет концертная деятельность, поскольку уже на начальном этапе обучения ребенку необходимо начинать чувствовать свою роль в коллективе, учиться преодолевать страх выхода на сцену, реализовать себя как исполнителя, чувствовать ответственность. Концертные выступления – это праздник для ребят. Хорошее выступление, одобрение публики являются </w:t>
      </w:r>
      <w:r w:rsidRPr="006F1DEE">
        <w:rPr>
          <w:sz w:val="28"/>
          <w:szCs w:val="28"/>
        </w:rPr>
        <w:lastRenderedPageBreak/>
        <w:t xml:space="preserve">стимулом не только для участия в концертной деятельности, но и для занятия музыкой вообще. Работая в составе оркестра, ребенок чувствует себя частью единого коллектива, успех которого зависит от стараний и умений каждого. </w:t>
      </w:r>
    </w:p>
    <w:p w:rsidR="00130DD1" w:rsidRPr="006F1DEE" w:rsidRDefault="00130DD1" w:rsidP="003F754A">
      <w:pPr>
        <w:pStyle w:val="a3"/>
        <w:spacing w:before="0" w:after="0" w:line="360" w:lineRule="auto"/>
        <w:ind w:left="0" w:right="0" w:firstLine="284"/>
        <w:rPr>
          <w:sz w:val="28"/>
          <w:szCs w:val="28"/>
        </w:rPr>
      </w:pPr>
      <w:r w:rsidRPr="006F1DEE">
        <w:rPr>
          <w:sz w:val="28"/>
          <w:szCs w:val="28"/>
        </w:rPr>
        <w:t xml:space="preserve">Если в коллективе создан положительный настрой, дети понимают полезность и нужность своих выступлений, своего труда, сами восхищаются единым гармоничным звучанием инструментов, а в концертной деятельности к этому добавляются аплодисменты зрителей – то все это является стимулом для дальнейших занятий. </w:t>
      </w:r>
    </w:p>
    <w:p w:rsidR="00130DD1" w:rsidRPr="00353366" w:rsidRDefault="00130DD1" w:rsidP="00353366">
      <w:pPr>
        <w:pStyle w:val="a3"/>
        <w:spacing w:before="0" w:after="0" w:line="360" w:lineRule="auto"/>
        <w:ind w:left="0" w:right="0" w:firstLine="284"/>
        <w:rPr>
          <w:color w:val="000000"/>
          <w:sz w:val="28"/>
          <w:szCs w:val="28"/>
        </w:rPr>
      </w:pPr>
      <w:r w:rsidRPr="006F1DEE">
        <w:rPr>
          <w:sz w:val="28"/>
          <w:szCs w:val="28"/>
        </w:rPr>
        <w:t>Особый настрой и стимул для детей создает внешний вид юных артистов (концертные костюмы, обувь и т.д.). Это позволяет ассоциировать конце</w:t>
      </w:r>
      <w:proofErr w:type="gramStart"/>
      <w:r w:rsidRPr="006F1DEE">
        <w:rPr>
          <w:sz w:val="28"/>
          <w:szCs w:val="28"/>
        </w:rPr>
        <w:t>рт с пр</w:t>
      </w:r>
      <w:proofErr w:type="gramEnd"/>
      <w:r w:rsidRPr="006F1DEE">
        <w:rPr>
          <w:sz w:val="28"/>
          <w:szCs w:val="28"/>
        </w:rPr>
        <w:t>аздником, событием, а не просто с репетицией в классе.</w:t>
      </w:r>
    </w:p>
    <w:p w:rsidR="00130DD1" w:rsidRPr="006F1DEE" w:rsidRDefault="00130DD1" w:rsidP="00780EAA">
      <w:pPr>
        <w:pStyle w:val="a5"/>
        <w:spacing w:after="0" w:line="360" w:lineRule="auto"/>
        <w:ind w:left="0"/>
        <w:jc w:val="center"/>
        <w:rPr>
          <w:b/>
          <w:sz w:val="28"/>
          <w:szCs w:val="28"/>
        </w:rPr>
      </w:pPr>
      <w:r w:rsidRPr="006F1DEE">
        <w:rPr>
          <w:b/>
          <w:sz w:val="28"/>
          <w:szCs w:val="28"/>
        </w:rPr>
        <w:t>Репертуарные сборники</w:t>
      </w:r>
    </w:p>
    <w:p w:rsidR="00130DD1" w:rsidRPr="006F1DEE" w:rsidRDefault="00130DD1" w:rsidP="0035336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0"/>
        <w:rPr>
          <w:rFonts w:ascii="Times New Roman" w:hAnsi="Times New Roman"/>
          <w:color w:val="000000"/>
          <w:spacing w:val="-14"/>
          <w:sz w:val="28"/>
          <w:szCs w:val="28"/>
          <w:lang w:val="ru-RU"/>
        </w:rPr>
      </w:pPr>
      <w:r w:rsidRPr="006F1DE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Ветлугина Н.А. «Детский оркестр». – М., «Музыка», 1976.</w:t>
      </w:r>
    </w:p>
    <w:p w:rsidR="00E64A34" w:rsidRPr="005549DC" w:rsidRDefault="00E64A34" w:rsidP="00353366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64A34">
        <w:rPr>
          <w:rFonts w:ascii="Times New Roman" w:hAnsi="Times New Roman"/>
          <w:sz w:val="28"/>
          <w:szCs w:val="28"/>
          <w:lang w:val="ru-RU"/>
        </w:rPr>
        <w:t xml:space="preserve">Концертная мозаика Выпуск 1.  – </w:t>
      </w:r>
      <w:proofErr w:type="gramStart"/>
      <w:r w:rsidRPr="00E64A34">
        <w:rPr>
          <w:rFonts w:ascii="Times New Roman" w:hAnsi="Times New Roman"/>
          <w:sz w:val="28"/>
          <w:szCs w:val="28"/>
          <w:lang w:val="ru-RU"/>
        </w:rPr>
        <w:t>С-Пб</w:t>
      </w:r>
      <w:proofErr w:type="gramEnd"/>
      <w:r w:rsidRPr="00E64A3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549DC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Гармония</w:t>
      </w:r>
      <w:proofErr w:type="spellEnd"/>
      <w:r w:rsidRPr="005549DC">
        <w:rPr>
          <w:rFonts w:ascii="Times New Roman" w:hAnsi="Times New Roman"/>
          <w:sz w:val="28"/>
          <w:szCs w:val="28"/>
        </w:rPr>
        <w:t xml:space="preserve">» 2004 </w:t>
      </w:r>
      <w:r>
        <w:rPr>
          <w:rFonts w:ascii="Times New Roman" w:hAnsi="Times New Roman"/>
          <w:sz w:val="28"/>
          <w:szCs w:val="28"/>
        </w:rPr>
        <w:t>г</w:t>
      </w:r>
      <w:r w:rsidRPr="005549DC">
        <w:rPr>
          <w:rFonts w:ascii="Times New Roman" w:hAnsi="Times New Roman"/>
          <w:sz w:val="28"/>
          <w:szCs w:val="28"/>
        </w:rPr>
        <w:t>.</w:t>
      </w:r>
    </w:p>
    <w:p w:rsidR="00E64A34" w:rsidRPr="00285E5F" w:rsidRDefault="00E64A34" w:rsidP="00353366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Romantic</w:t>
      </w:r>
      <w:r w:rsidRPr="005549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album</w:t>
      </w:r>
      <w:r w:rsidRPr="005549DC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for</w:t>
      </w:r>
      <w:r w:rsidRPr="005549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flute</w:t>
      </w:r>
      <w:r w:rsidRPr="005549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with</w:t>
      </w:r>
      <w:r w:rsidRPr="005549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piano</w:t>
      </w:r>
      <w:r w:rsidRPr="005549DC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edition</w:t>
      </w:r>
      <w:r w:rsidRPr="005549D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musica</w:t>
      </w:r>
      <w:proofErr w:type="spellEnd"/>
      <w:r w:rsidRPr="005549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Budapest</w:t>
      </w:r>
      <w:r w:rsidRPr="005549DC">
        <w:rPr>
          <w:rFonts w:ascii="Times New Roman" w:hAnsi="Times New Roman"/>
          <w:sz w:val="28"/>
          <w:szCs w:val="28"/>
        </w:rPr>
        <w:t>/ 1983</w:t>
      </w:r>
    </w:p>
    <w:p w:rsidR="00E64A34" w:rsidRPr="00E64A34" w:rsidRDefault="00E64A34" w:rsidP="00353366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E64A34">
        <w:rPr>
          <w:rFonts w:ascii="Times New Roman" w:hAnsi="Times New Roman"/>
          <w:sz w:val="28"/>
          <w:szCs w:val="28"/>
          <w:lang w:val="ru-RU"/>
        </w:rPr>
        <w:t>Альбом  юного флейтиста. Выпуск 1. М. 1986 г.</w:t>
      </w:r>
    </w:p>
    <w:p w:rsidR="00E64A34" w:rsidRPr="00E64A34" w:rsidRDefault="00E64A34" w:rsidP="00353366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E64A34">
        <w:rPr>
          <w:rFonts w:ascii="Times New Roman" w:hAnsi="Times New Roman"/>
          <w:sz w:val="28"/>
          <w:szCs w:val="28"/>
          <w:lang w:val="ru-RU"/>
        </w:rPr>
        <w:t>Альбом  юного флейтиста. Выпуск 2. М. 1987 г.</w:t>
      </w:r>
    </w:p>
    <w:p w:rsidR="00E64A34" w:rsidRDefault="00E64A34" w:rsidP="00353366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64A34">
        <w:rPr>
          <w:rFonts w:ascii="Times New Roman" w:hAnsi="Times New Roman"/>
          <w:sz w:val="28"/>
          <w:szCs w:val="28"/>
          <w:lang w:val="ru-RU"/>
        </w:rPr>
        <w:t xml:space="preserve">Альбом ученика – флейтиста: для 1-3 классов ДМШ. </w:t>
      </w:r>
      <w:r>
        <w:rPr>
          <w:rFonts w:ascii="Times New Roman" w:hAnsi="Times New Roman"/>
          <w:sz w:val="28"/>
          <w:szCs w:val="28"/>
        </w:rPr>
        <w:t>Киев.1969 г.</w:t>
      </w:r>
    </w:p>
    <w:p w:rsidR="00E64A34" w:rsidRDefault="00E64A34" w:rsidP="00353366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64A34">
        <w:rPr>
          <w:rFonts w:ascii="Times New Roman" w:hAnsi="Times New Roman"/>
          <w:sz w:val="28"/>
          <w:szCs w:val="28"/>
          <w:lang w:val="ru-RU"/>
        </w:rPr>
        <w:t xml:space="preserve">Альбом ученика – флейтиста: для ДМШ. </w:t>
      </w:r>
      <w:proofErr w:type="spellStart"/>
      <w:r>
        <w:rPr>
          <w:rFonts w:ascii="Times New Roman" w:hAnsi="Times New Roman"/>
          <w:sz w:val="28"/>
          <w:szCs w:val="28"/>
        </w:rPr>
        <w:t>Киев</w:t>
      </w:r>
      <w:proofErr w:type="spellEnd"/>
      <w:r>
        <w:rPr>
          <w:rFonts w:ascii="Times New Roman" w:hAnsi="Times New Roman"/>
          <w:sz w:val="28"/>
          <w:szCs w:val="28"/>
        </w:rPr>
        <w:t xml:space="preserve"> 1977 г.</w:t>
      </w:r>
    </w:p>
    <w:p w:rsidR="00E64A34" w:rsidRDefault="00E64A34" w:rsidP="00353366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64A34">
        <w:rPr>
          <w:rFonts w:ascii="Times New Roman" w:hAnsi="Times New Roman"/>
          <w:sz w:val="28"/>
          <w:szCs w:val="28"/>
          <w:lang w:val="ru-RU"/>
        </w:rPr>
        <w:t>Альбом ученика – флейтиста: учебно – педагогический репертуар для ДМШ</w:t>
      </w:r>
      <w:proofErr w:type="gramStart"/>
      <w:r w:rsidRPr="00E64A34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E64A34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>Киев.1969 г.</w:t>
      </w:r>
    </w:p>
    <w:p w:rsidR="00E64A34" w:rsidRDefault="00E64A34" w:rsidP="00353366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64A34">
        <w:rPr>
          <w:rFonts w:ascii="Times New Roman" w:hAnsi="Times New Roman"/>
          <w:sz w:val="28"/>
          <w:szCs w:val="28"/>
          <w:lang w:val="ru-RU"/>
        </w:rPr>
        <w:t xml:space="preserve">Альбом ученика – флейтиста: учебно – педагогический репертуар для ДМШ. </w:t>
      </w:r>
      <w:proofErr w:type="spellStart"/>
      <w:r>
        <w:rPr>
          <w:rFonts w:ascii="Times New Roman" w:hAnsi="Times New Roman"/>
          <w:sz w:val="28"/>
          <w:szCs w:val="28"/>
        </w:rPr>
        <w:t>Киев</w:t>
      </w:r>
      <w:proofErr w:type="spellEnd"/>
      <w:r>
        <w:rPr>
          <w:rFonts w:ascii="Times New Roman" w:hAnsi="Times New Roman"/>
          <w:sz w:val="28"/>
          <w:szCs w:val="28"/>
        </w:rPr>
        <w:t xml:space="preserve"> 1973 г.</w:t>
      </w:r>
    </w:p>
    <w:p w:rsidR="00E64A34" w:rsidRPr="00E64A34" w:rsidRDefault="00E64A34" w:rsidP="00353366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E64A34">
        <w:rPr>
          <w:rFonts w:ascii="Times New Roman" w:hAnsi="Times New Roman"/>
          <w:sz w:val="28"/>
          <w:szCs w:val="28"/>
          <w:lang w:val="ru-RU"/>
        </w:rPr>
        <w:t>Учебный репертуар для ДМШ: Флейта, 1 класс – Киев 1977 г.</w:t>
      </w:r>
    </w:p>
    <w:p w:rsidR="00E64A34" w:rsidRPr="00E64A34" w:rsidRDefault="00E64A34" w:rsidP="00353366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E64A34">
        <w:rPr>
          <w:rFonts w:ascii="Times New Roman" w:hAnsi="Times New Roman"/>
          <w:sz w:val="28"/>
          <w:szCs w:val="28"/>
          <w:lang w:val="ru-RU"/>
        </w:rPr>
        <w:t>Учебный репертуар для ДМШ: Флейта, 2 класс – Киев 1978 г.</w:t>
      </w:r>
    </w:p>
    <w:p w:rsidR="00E64A34" w:rsidRDefault="00E64A34" w:rsidP="00353366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E64A34">
        <w:rPr>
          <w:rFonts w:ascii="Times New Roman" w:hAnsi="Times New Roman"/>
          <w:sz w:val="28"/>
          <w:szCs w:val="28"/>
          <w:lang w:val="ru-RU"/>
        </w:rPr>
        <w:t xml:space="preserve">Хрестоматия для флейты: 1-3 классы  ДМШ (составитель Ю. Должиков) – М. 1983г. </w:t>
      </w:r>
    </w:p>
    <w:p w:rsidR="00B0638D" w:rsidRDefault="00B0638D" w:rsidP="00353366">
      <w:pPr>
        <w:pStyle w:val="a4"/>
        <w:numPr>
          <w:ilvl w:val="0"/>
          <w:numId w:val="5"/>
        </w:numPr>
        <w:spacing w:after="200" w:line="276" w:lineRule="auto"/>
        <w:ind w:right="0"/>
        <w:rPr>
          <w:rFonts w:ascii="Times New Roman" w:hAnsi="Times New Roman"/>
          <w:sz w:val="28"/>
          <w:szCs w:val="28"/>
        </w:rPr>
      </w:pPr>
      <w:r w:rsidRPr="00B0638D">
        <w:rPr>
          <w:rFonts w:ascii="Times New Roman" w:hAnsi="Times New Roman"/>
          <w:sz w:val="28"/>
          <w:szCs w:val="28"/>
          <w:lang w:val="ru-RU"/>
        </w:rPr>
        <w:lastRenderedPageBreak/>
        <w:t xml:space="preserve">Учебный репертуар для ксилофона. 1 класс ДМШ./Сост. </w:t>
      </w:r>
      <w:r>
        <w:rPr>
          <w:rFonts w:ascii="Times New Roman" w:hAnsi="Times New Roman"/>
          <w:sz w:val="28"/>
          <w:szCs w:val="28"/>
        </w:rPr>
        <w:t>Мултанова Н.. – Киев,1975</w:t>
      </w:r>
    </w:p>
    <w:p w:rsidR="00B0638D" w:rsidRDefault="00B0638D" w:rsidP="00353366">
      <w:pPr>
        <w:pStyle w:val="a4"/>
        <w:numPr>
          <w:ilvl w:val="0"/>
          <w:numId w:val="5"/>
        </w:numPr>
        <w:spacing w:after="200" w:line="276" w:lineRule="auto"/>
        <w:ind w:right="0"/>
        <w:rPr>
          <w:rFonts w:ascii="Times New Roman" w:hAnsi="Times New Roman"/>
          <w:sz w:val="28"/>
          <w:szCs w:val="28"/>
        </w:rPr>
      </w:pPr>
      <w:r w:rsidRPr="00B0638D">
        <w:rPr>
          <w:rFonts w:ascii="Times New Roman" w:hAnsi="Times New Roman"/>
          <w:sz w:val="28"/>
          <w:szCs w:val="28"/>
          <w:lang w:val="ru-RU"/>
        </w:rPr>
        <w:t xml:space="preserve">Учебный репертуар для ксилофона. 2 класс ДМШ./Сост. </w:t>
      </w:r>
      <w:r>
        <w:rPr>
          <w:rFonts w:ascii="Times New Roman" w:hAnsi="Times New Roman"/>
          <w:sz w:val="28"/>
          <w:szCs w:val="28"/>
        </w:rPr>
        <w:t>Мултанова Н.. – Киев,1976</w:t>
      </w:r>
    </w:p>
    <w:p w:rsidR="00B0638D" w:rsidRPr="00B0638D" w:rsidRDefault="00B0638D" w:rsidP="00353366">
      <w:pPr>
        <w:pStyle w:val="a4"/>
        <w:numPr>
          <w:ilvl w:val="0"/>
          <w:numId w:val="5"/>
        </w:numPr>
        <w:spacing w:after="200" w:line="276" w:lineRule="auto"/>
        <w:ind w:right="0"/>
        <w:rPr>
          <w:rFonts w:ascii="Times New Roman" w:hAnsi="Times New Roman"/>
          <w:sz w:val="28"/>
          <w:szCs w:val="28"/>
          <w:lang w:val="ru-RU"/>
        </w:rPr>
      </w:pPr>
      <w:r w:rsidRPr="00B0638D">
        <w:rPr>
          <w:rFonts w:ascii="Times New Roman" w:hAnsi="Times New Roman"/>
          <w:sz w:val="28"/>
          <w:szCs w:val="28"/>
          <w:lang w:val="ru-RU"/>
        </w:rPr>
        <w:t>Хрестоматия для ксилофона и малого барабана./ Сост. Егорова Т., В. Штейман. – М., 1985</w:t>
      </w:r>
    </w:p>
    <w:p w:rsidR="00B0638D" w:rsidRDefault="00B0638D" w:rsidP="00353366">
      <w:pPr>
        <w:pStyle w:val="a4"/>
        <w:numPr>
          <w:ilvl w:val="0"/>
          <w:numId w:val="5"/>
        </w:numPr>
        <w:spacing w:after="200" w:line="276" w:lineRule="auto"/>
        <w:ind w:right="0"/>
        <w:rPr>
          <w:rFonts w:ascii="Times New Roman" w:hAnsi="Times New Roman"/>
          <w:sz w:val="28"/>
          <w:szCs w:val="28"/>
        </w:rPr>
      </w:pPr>
      <w:r w:rsidRPr="00B0638D">
        <w:rPr>
          <w:rFonts w:ascii="Times New Roman" w:hAnsi="Times New Roman"/>
          <w:sz w:val="28"/>
          <w:szCs w:val="28"/>
          <w:lang w:val="ru-RU"/>
        </w:rPr>
        <w:t xml:space="preserve">Хрестоматия для ксилофона./Сост.  Блок В., Снегирев В.. </w:t>
      </w:r>
      <w:r>
        <w:rPr>
          <w:rFonts w:ascii="Times New Roman" w:hAnsi="Times New Roman"/>
          <w:sz w:val="28"/>
          <w:szCs w:val="28"/>
        </w:rPr>
        <w:t>– М., 1979</w:t>
      </w:r>
    </w:p>
    <w:p w:rsidR="00B0638D" w:rsidRDefault="00B0638D" w:rsidP="00353366">
      <w:pPr>
        <w:pStyle w:val="a4"/>
        <w:numPr>
          <w:ilvl w:val="0"/>
          <w:numId w:val="5"/>
        </w:numPr>
        <w:spacing w:after="200" w:line="276" w:lineRule="auto"/>
        <w:ind w:right="0"/>
        <w:rPr>
          <w:rFonts w:ascii="Times New Roman" w:hAnsi="Times New Roman"/>
          <w:sz w:val="28"/>
          <w:szCs w:val="28"/>
        </w:rPr>
      </w:pPr>
      <w:r w:rsidRPr="00B0638D">
        <w:rPr>
          <w:rFonts w:ascii="Times New Roman" w:hAnsi="Times New Roman"/>
          <w:sz w:val="28"/>
          <w:szCs w:val="28"/>
          <w:lang w:val="ru-RU"/>
        </w:rPr>
        <w:t xml:space="preserve">Хрестоматия педагогического репертуара для ударных инструментов. </w:t>
      </w:r>
      <w:proofErr w:type="spellStart"/>
      <w:r>
        <w:rPr>
          <w:rFonts w:ascii="Times New Roman" w:hAnsi="Times New Roman"/>
          <w:sz w:val="28"/>
          <w:szCs w:val="28"/>
        </w:rPr>
        <w:t>Сост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E273B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Егорова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Т., В. Штейман. – М., 1973</w:t>
      </w:r>
    </w:p>
    <w:p w:rsidR="00B0638D" w:rsidRPr="00B0638D" w:rsidRDefault="00B0638D" w:rsidP="00353366">
      <w:pPr>
        <w:pStyle w:val="a4"/>
        <w:numPr>
          <w:ilvl w:val="0"/>
          <w:numId w:val="5"/>
        </w:numPr>
        <w:spacing w:after="200" w:line="276" w:lineRule="auto"/>
        <w:ind w:right="0"/>
        <w:rPr>
          <w:rFonts w:ascii="Times New Roman" w:hAnsi="Times New Roman"/>
          <w:sz w:val="28"/>
          <w:szCs w:val="28"/>
          <w:lang w:val="ru-RU"/>
        </w:rPr>
      </w:pPr>
      <w:r w:rsidRPr="00B0638D">
        <w:rPr>
          <w:rFonts w:ascii="Times New Roman" w:hAnsi="Times New Roman"/>
          <w:sz w:val="28"/>
          <w:szCs w:val="28"/>
          <w:lang w:val="ru-RU"/>
        </w:rPr>
        <w:t xml:space="preserve">Альбом ученика – трубача.  </w:t>
      </w:r>
      <w:r>
        <w:rPr>
          <w:rFonts w:ascii="Times New Roman" w:hAnsi="Times New Roman"/>
          <w:sz w:val="28"/>
          <w:szCs w:val="28"/>
        </w:rPr>
        <w:t>I</w:t>
      </w:r>
      <w:r w:rsidRPr="00B0638D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</w:rPr>
        <w:t>II</w:t>
      </w:r>
      <w:r w:rsidRPr="00B0638D">
        <w:rPr>
          <w:rFonts w:ascii="Times New Roman" w:hAnsi="Times New Roman"/>
          <w:sz w:val="28"/>
          <w:szCs w:val="28"/>
          <w:lang w:val="ru-RU"/>
        </w:rPr>
        <w:t xml:space="preserve"> классы. Сборник./ Сост. Бело – </w:t>
      </w:r>
      <w:proofErr w:type="spellStart"/>
      <w:r w:rsidRPr="00B0638D">
        <w:rPr>
          <w:rFonts w:ascii="Times New Roman" w:hAnsi="Times New Roman"/>
          <w:sz w:val="28"/>
          <w:szCs w:val="28"/>
          <w:lang w:val="ru-RU"/>
        </w:rPr>
        <w:t>фастов</w:t>
      </w:r>
      <w:proofErr w:type="spellEnd"/>
      <w:r w:rsidRPr="00B0638D">
        <w:rPr>
          <w:rFonts w:ascii="Times New Roman" w:hAnsi="Times New Roman"/>
          <w:sz w:val="28"/>
          <w:szCs w:val="28"/>
          <w:lang w:val="ru-RU"/>
        </w:rPr>
        <w:t xml:space="preserve"> О., киев, 1978</w:t>
      </w:r>
    </w:p>
    <w:p w:rsidR="00B0638D" w:rsidRPr="00B0638D" w:rsidRDefault="00B0638D" w:rsidP="00353366">
      <w:pPr>
        <w:pStyle w:val="a4"/>
        <w:numPr>
          <w:ilvl w:val="0"/>
          <w:numId w:val="5"/>
        </w:numPr>
        <w:spacing w:after="200" w:line="276" w:lineRule="auto"/>
        <w:ind w:right="0"/>
        <w:rPr>
          <w:rFonts w:ascii="Times New Roman" w:hAnsi="Times New Roman"/>
          <w:sz w:val="28"/>
          <w:szCs w:val="28"/>
          <w:lang w:val="ru-RU"/>
        </w:rPr>
      </w:pPr>
      <w:r w:rsidRPr="00B0638D">
        <w:rPr>
          <w:rFonts w:ascii="Times New Roman" w:hAnsi="Times New Roman"/>
          <w:sz w:val="28"/>
          <w:szCs w:val="28"/>
          <w:lang w:val="ru-RU"/>
        </w:rPr>
        <w:t>Легкие пьесы для трубы. Сборник Болотина С. – Л.,1964</w:t>
      </w:r>
    </w:p>
    <w:p w:rsidR="00B0638D" w:rsidRDefault="00B0638D" w:rsidP="00353366">
      <w:pPr>
        <w:pStyle w:val="a4"/>
        <w:numPr>
          <w:ilvl w:val="0"/>
          <w:numId w:val="5"/>
        </w:numPr>
        <w:spacing w:after="200" w:line="276" w:lineRule="auto"/>
        <w:ind w:right="0"/>
        <w:rPr>
          <w:rFonts w:ascii="Times New Roman" w:hAnsi="Times New Roman"/>
          <w:sz w:val="28"/>
          <w:szCs w:val="28"/>
        </w:rPr>
      </w:pPr>
      <w:r w:rsidRPr="00B0638D">
        <w:rPr>
          <w:rFonts w:ascii="Times New Roman" w:hAnsi="Times New Roman"/>
          <w:sz w:val="28"/>
          <w:szCs w:val="28"/>
          <w:lang w:val="ru-RU"/>
        </w:rPr>
        <w:t xml:space="preserve">Легкие пьесы для трубы. Болотина С. Сборник.– </w:t>
      </w:r>
      <w:r>
        <w:rPr>
          <w:rFonts w:ascii="Times New Roman" w:hAnsi="Times New Roman"/>
          <w:sz w:val="28"/>
          <w:szCs w:val="28"/>
        </w:rPr>
        <w:t>Л.,1968</w:t>
      </w:r>
    </w:p>
    <w:p w:rsidR="00B0638D" w:rsidRPr="00B0638D" w:rsidRDefault="00B0638D" w:rsidP="00353366">
      <w:pPr>
        <w:pStyle w:val="a4"/>
        <w:numPr>
          <w:ilvl w:val="0"/>
          <w:numId w:val="5"/>
        </w:numPr>
        <w:spacing w:after="200" w:line="276" w:lineRule="auto"/>
        <w:ind w:right="0"/>
        <w:rPr>
          <w:rFonts w:ascii="Times New Roman" w:hAnsi="Times New Roman"/>
          <w:sz w:val="28"/>
          <w:szCs w:val="28"/>
          <w:lang w:val="ru-RU"/>
        </w:rPr>
      </w:pPr>
      <w:r w:rsidRPr="00B0638D">
        <w:rPr>
          <w:rFonts w:ascii="Times New Roman" w:hAnsi="Times New Roman"/>
          <w:sz w:val="28"/>
          <w:szCs w:val="28"/>
          <w:lang w:val="ru-RU"/>
        </w:rPr>
        <w:t xml:space="preserve">Легкие пьесы для трубы. </w:t>
      </w:r>
      <w:r>
        <w:rPr>
          <w:rFonts w:ascii="Times New Roman" w:hAnsi="Times New Roman"/>
          <w:sz w:val="28"/>
          <w:szCs w:val="28"/>
        </w:rPr>
        <w:t>I</w:t>
      </w:r>
      <w:r w:rsidRPr="00B0638D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</w:rPr>
        <w:t>III</w:t>
      </w:r>
      <w:r w:rsidRPr="00B0638D">
        <w:rPr>
          <w:rFonts w:ascii="Times New Roman" w:hAnsi="Times New Roman"/>
          <w:sz w:val="28"/>
          <w:szCs w:val="28"/>
          <w:lang w:val="ru-RU"/>
        </w:rPr>
        <w:t xml:space="preserve"> классы. Сборник. Сост. Усов Ю. = М., 1970</w:t>
      </w:r>
    </w:p>
    <w:p w:rsidR="00B0638D" w:rsidRPr="00B0638D" w:rsidRDefault="00B0638D" w:rsidP="00353366">
      <w:pPr>
        <w:pStyle w:val="a4"/>
        <w:numPr>
          <w:ilvl w:val="0"/>
          <w:numId w:val="5"/>
        </w:numPr>
        <w:spacing w:after="200" w:line="276" w:lineRule="auto"/>
        <w:ind w:right="0"/>
        <w:rPr>
          <w:rFonts w:ascii="Times New Roman" w:hAnsi="Times New Roman"/>
          <w:sz w:val="28"/>
          <w:szCs w:val="28"/>
          <w:lang w:val="ru-RU"/>
        </w:rPr>
      </w:pPr>
      <w:r w:rsidRPr="00B0638D">
        <w:rPr>
          <w:rFonts w:ascii="Times New Roman" w:hAnsi="Times New Roman"/>
          <w:sz w:val="28"/>
          <w:szCs w:val="28"/>
          <w:lang w:val="ru-RU"/>
        </w:rPr>
        <w:t>Легкие пьесы композиторов социалистических стран. Сборник./Сост. Чумов Л. – М., 1974</w:t>
      </w:r>
    </w:p>
    <w:p w:rsidR="00B0638D" w:rsidRPr="00B0638D" w:rsidRDefault="00B0638D" w:rsidP="00353366">
      <w:pPr>
        <w:pStyle w:val="a4"/>
        <w:numPr>
          <w:ilvl w:val="0"/>
          <w:numId w:val="5"/>
        </w:numPr>
        <w:spacing w:after="200" w:line="276" w:lineRule="auto"/>
        <w:ind w:right="0"/>
        <w:rPr>
          <w:rFonts w:ascii="Times New Roman" w:hAnsi="Times New Roman"/>
          <w:sz w:val="28"/>
          <w:szCs w:val="28"/>
          <w:lang w:val="ru-RU"/>
        </w:rPr>
      </w:pPr>
      <w:r w:rsidRPr="00B0638D">
        <w:rPr>
          <w:rFonts w:ascii="Times New Roman" w:hAnsi="Times New Roman"/>
          <w:sz w:val="28"/>
          <w:szCs w:val="28"/>
          <w:lang w:val="ru-RU"/>
        </w:rPr>
        <w:t>Учебный репертуар ДМШ. 1 класс. Сборник пьес. – Киев, 1978</w:t>
      </w:r>
    </w:p>
    <w:p w:rsidR="00B0638D" w:rsidRPr="00B0638D" w:rsidRDefault="00B0638D" w:rsidP="00353366">
      <w:pPr>
        <w:pStyle w:val="a4"/>
        <w:numPr>
          <w:ilvl w:val="0"/>
          <w:numId w:val="5"/>
        </w:numPr>
        <w:spacing w:after="200" w:line="276" w:lineRule="auto"/>
        <w:ind w:right="0"/>
        <w:rPr>
          <w:rFonts w:ascii="Times New Roman" w:hAnsi="Times New Roman"/>
          <w:sz w:val="28"/>
          <w:szCs w:val="28"/>
          <w:lang w:val="ru-RU"/>
        </w:rPr>
      </w:pPr>
      <w:r w:rsidRPr="00B0638D">
        <w:rPr>
          <w:rFonts w:ascii="Times New Roman" w:hAnsi="Times New Roman"/>
          <w:sz w:val="28"/>
          <w:szCs w:val="28"/>
          <w:lang w:val="ru-RU"/>
        </w:rPr>
        <w:t>Учебный репертуар ДМШ. 2 класс. Сборник пьес. – Киев, 1979</w:t>
      </w:r>
    </w:p>
    <w:p w:rsidR="00B0638D" w:rsidRDefault="00B0638D" w:rsidP="00353366">
      <w:pPr>
        <w:pStyle w:val="a4"/>
        <w:numPr>
          <w:ilvl w:val="0"/>
          <w:numId w:val="5"/>
        </w:numPr>
        <w:spacing w:after="200" w:line="276" w:lineRule="auto"/>
        <w:ind w:right="0"/>
        <w:rPr>
          <w:rFonts w:ascii="Times New Roman" w:hAnsi="Times New Roman"/>
          <w:sz w:val="28"/>
          <w:szCs w:val="28"/>
        </w:rPr>
      </w:pPr>
      <w:r w:rsidRPr="00B0638D">
        <w:rPr>
          <w:rFonts w:ascii="Times New Roman" w:hAnsi="Times New Roman"/>
          <w:sz w:val="28"/>
          <w:szCs w:val="28"/>
          <w:lang w:val="ru-RU"/>
        </w:rPr>
        <w:t xml:space="preserve">Альбом ученика – кларнетиста: Учебно – педагогический репертуар для ДМШ/сост. </w:t>
      </w:r>
      <w:r>
        <w:rPr>
          <w:rFonts w:ascii="Times New Roman" w:hAnsi="Times New Roman"/>
          <w:sz w:val="28"/>
          <w:szCs w:val="28"/>
        </w:rPr>
        <w:t xml:space="preserve">Н.Тимоха. </w:t>
      </w:r>
      <w:proofErr w:type="spellStart"/>
      <w:r>
        <w:rPr>
          <w:rFonts w:ascii="Times New Roman" w:hAnsi="Times New Roman"/>
          <w:sz w:val="28"/>
          <w:szCs w:val="28"/>
        </w:rPr>
        <w:t>Киев</w:t>
      </w:r>
      <w:proofErr w:type="spellEnd"/>
      <w:r>
        <w:rPr>
          <w:rFonts w:ascii="Times New Roman" w:hAnsi="Times New Roman"/>
          <w:sz w:val="28"/>
          <w:szCs w:val="28"/>
        </w:rPr>
        <w:t>, 1975</w:t>
      </w:r>
    </w:p>
    <w:p w:rsidR="00B0638D" w:rsidRDefault="00B0638D" w:rsidP="00353366">
      <w:pPr>
        <w:pStyle w:val="a4"/>
        <w:numPr>
          <w:ilvl w:val="0"/>
          <w:numId w:val="5"/>
        </w:numPr>
        <w:spacing w:after="200" w:line="276" w:lineRule="auto"/>
        <w:ind w:right="0"/>
        <w:rPr>
          <w:rFonts w:ascii="Times New Roman" w:hAnsi="Times New Roman"/>
          <w:sz w:val="28"/>
          <w:szCs w:val="28"/>
        </w:rPr>
      </w:pPr>
      <w:r w:rsidRPr="00B0638D">
        <w:rPr>
          <w:rFonts w:ascii="Times New Roman" w:hAnsi="Times New Roman"/>
          <w:sz w:val="28"/>
          <w:szCs w:val="28"/>
          <w:lang w:val="ru-RU"/>
        </w:rPr>
        <w:t xml:space="preserve">Легкие пьесы для кларнета и фортепиано. Педагогический репертуар для учащихся 1 – 2 классов ДМШ/сост. </w:t>
      </w:r>
      <w:r>
        <w:rPr>
          <w:rFonts w:ascii="Times New Roman" w:hAnsi="Times New Roman"/>
          <w:sz w:val="28"/>
          <w:szCs w:val="28"/>
        </w:rPr>
        <w:t xml:space="preserve">Тимоха П. </w:t>
      </w:r>
      <w:proofErr w:type="spellStart"/>
      <w:r>
        <w:rPr>
          <w:rFonts w:ascii="Times New Roman" w:hAnsi="Times New Roman"/>
          <w:sz w:val="28"/>
          <w:szCs w:val="28"/>
        </w:rPr>
        <w:t>Киев</w:t>
      </w:r>
      <w:proofErr w:type="spellEnd"/>
      <w:r>
        <w:rPr>
          <w:rFonts w:ascii="Times New Roman" w:hAnsi="Times New Roman"/>
          <w:sz w:val="28"/>
          <w:szCs w:val="28"/>
        </w:rPr>
        <w:t>. 1972</w:t>
      </w:r>
    </w:p>
    <w:p w:rsidR="00B0638D" w:rsidRDefault="00B0638D" w:rsidP="00353366">
      <w:pPr>
        <w:pStyle w:val="a4"/>
        <w:numPr>
          <w:ilvl w:val="0"/>
          <w:numId w:val="5"/>
        </w:numPr>
        <w:spacing w:after="200" w:line="276" w:lineRule="auto"/>
        <w:ind w:right="0"/>
        <w:rPr>
          <w:rFonts w:ascii="Times New Roman" w:hAnsi="Times New Roman"/>
          <w:sz w:val="28"/>
          <w:szCs w:val="28"/>
        </w:rPr>
      </w:pPr>
      <w:r w:rsidRPr="00B0638D">
        <w:rPr>
          <w:rFonts w:ascii="Times New Roman" w:hAnsi="Times New Roman"/>
          <w:sz w:val="28"/>
          <w:szCs w:val="28"/>
          <w:lang w:val="ru-RU"/>
        </w:rPr>
        <w:t xml:space="preserve"> Легкие пьесы для кларнета и фортепиано</w:t>
      </w:r>
      <w:proofErr w:type="gramStart"/>
      <w:r w:rsidRPr="00B0638D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B0638D">
        <w:rPr>
          <w:rFonts w:ascii="Times New Roman" w:hAnsi="Times New Roman"/>
          <w:sz w:val="28"/>
          <w:szCs w:val="28"/>
          <w:lang w:val="ru-RU"/>
        </w:rPr>
        <w:t xml:space="preserve"> /</w:t>
      </w:r>
      <w:proofErr w:type="gramStart"/>
      <w:r w:rsidRPr="00B0638D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B0638D">
        <w:rPr>
          <w:rFonts w:ascii="Times New Roman" w:hAnsi="Times New Roman"/>
          <w:sz w:val="28"/>
          <w:szCs w:val="28"/>
          <w:lang w:val="ru-RU"/>
        </w:rPr>
        <w:t xml:space="preserve">ост. </w:t>
      </w:r>
      <w:r>
        <w:rPr>
          <w:rFonts w:ascii="Times New Roman" w:hAnsi="Times New Roman"/>
          <w:sz w:val="28"/>
          <w:szCs w:val="28"/>
        </w:rPr>
        <w:t xml:space="preserve">Тимоха П. </w:t>
      </w:r>
      <w:proofErr w:type="spellStart"/>
      <w:r>
        <w:rPr>
          <w:rFonts w:ascii="Times New Roman" w:hAnsi="Times New Roman"/>
          <w:sz w:val="28"/>
          <w:szCs w:val="28"/>
        </w:rPr>
        <w:t>Киев</w:t>
      </w:r>
      <w:proofErr w:type="spellEnd"/>
      <w:r>
        <w:rPr>
          <w:rFonts w:ascii="Times New Roman" w:hAnsi="Times New Roman"/>
          <w:sz w:val="28"/>
          <w:szCs w:val="28"/>
        </w:rPr>
        <w:t>. 1968</w:t>
      </w:r>
    </w:p>
    <w:p w:rsidR="00B0638D" w:rsidRDefault="00B0638D" w:rsidP="00353366">
      <w:pPr>
        <w:pStyle w:val="a4"/>
        <w:numPr>
          <w:ilvl w:val="0"/>
          <w:numId w:val="5"/>
        </w:numPr>
        <w:spacing w:after="200" w:line="276" w:lineRule="auto"/>
        <w:ind w:right="0"/>
        <w:rPr>
          <w:rFonts w:ascii="Times New Roman" w:hAnsi="Times New Roman"/>
          <w:sz w:val="28"/>
          <w:szCs w:val="28"/>
        </w:rPr>
      </w:pPr>
      <w:proofErr w:type="spellStart"/>
      <w:r w:rsidRPr="00B0638D">
        <w:rPr>
          <w:rFonts w:ascii="Times New Roman" w:hAnsi="Times New Roman"/>
          <w:sz w:val="28"/>
          <w:szCs w:val="28"/>
          <w:lang w:val="ru-RU"/>
        </w:rPr>
        <w:t>Наврузов</w:t>
      </w:r>
      <w:proofErr w:type="spellEnd"/>
      <w:r w:rsidRPr="00B0638D">
        <w:rPr>
          <w:rFonts w:ascii="Times New Roman" w:hAnsi="Times New Roman"/>
          <w:sz w:val="28"/>
          <w:szCs w:val="28"/>
          <w:lang w:val="ru-RU"/>
        </w:rPr>
        <w:t xml:space="preserve"> М. Пособие для начального обучения игре на кларнете с двух систем: для ДМШ. </w:t>
      </w:r>
      <w:proofErr w:type="spellStart"/>
      <w:r>
        <w:rPr>
          <w:rFonts w:ascii="Times New Roman" w:hAnsi="Times New Roman"/>
          <w:sz w:val="28"/>
          <w:szCs w:val="28"/>
        </w:rPr>
        <w:t>Баку</w:t>
      </w:r>
      <w:proofErr w:type="spellEnd"/>
      <w:r>
        <w:rPr>
          <w:rFonts w:ascii="Times New Roman" w:hAnsi="Times New Roman"/>
          <w:sz w:val="28"/>
          <w:szCs w:val="28"/>
        </w:rPr>
        <w:t>, 1971</w:t>
      </w:r>
    </w:p>
    <w:p w:rsidR="00B0638D" w:rsidRDefault="00B0638D" w:rsidP="00353366">
      <w:pPr>
        <w:pStyle w:val="a4"/>
        <w:numPr>
          <w:ilvl w:val="0"/>
          <w:numId w:val="5"/>
        </w:numPr>
        <w:spacing w:after="200" w:line="276" w:lineRule="auto"/>
        <w:ind w:right="0"/>
        <w:rPr>
          <w:rFonts w:ascii="Times New Roman" w:hAnsi="Times New Roman"/>
          <w:sz w:val="28"/>
          <w:szCs w:val="28"/>
        </w:rPr>
      </w:pPr>
      <w:r w:rsidRPr="00B0638D">
        <w:rPr>
          <w:rFonts w:ascii="Times New Roman" w:hAnsi="Times New Roman"/>
          <w:sz w:val="28"/>
          <w:szCs w:val="28"/>
          <w:lang w:val="ru-RU"/>
        </w:rPr>
        <w:t xml:space="preserve">Сборник легких  пьес русских и зарубежных композиторов: перелож. </w:t>
      </w:r>
      <w:proofErr w:type="spellStart"/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кларнета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фортепиано</w:t>
      </w:r>
      <w:proofErr w:type="spellEnd"/>
      <w:r>
        <w:rPr>
          <w:rFonts w:ascii="Times New Roman" w:hAnsi="Times New Roman"/>
          <w:sz w:val="28"/>
          <w:szCs w:val="28"/>
        </w:rPr>
        <w:t xml:space="preserve">. Н. </w:t>
      </w:r>
      <w:proofErr w:type="spellStart"/>
      <w:r>
        <w:rPr>
          <w:rFonts w:ascii="Times New Roman" w:hAnsi="Times New Roman"/>
          <w:sz w:val="28"/>
          <w:szCs w:val="28"/>
        </w:rPr>
        <w:t>Смагина</w:t>
      </w:r>
      <w:proofErr w:type="spellEnd"/>
      <w:r>
        <w:rPr>
          <w:rFonts w:ascii="Times New Roman" w:hAnsi="Times New Roman"/>
          <w:sz w:val="28"/>
          <w:szCs w:val="28"/>
        </w:rPr>
        <w:t>. М., 1965</w:t>
      </w:r>
    </w:p>
    <w:p w:rsidR="00B0638D" w:rsidRDefault="00B0638D" w:rsidP="00353366">
      <w:pPr>
        <w:pStyle w:val="a4"/>
        <w:numPr>
          <w:ilvl w:val="0"/>
          <w:numId w:val="5"/>
        </w:numPr>
        <w:spacing w:after="200" w:line="276" w:lineRule="auto"/>
        <w:ind w:right="0"/>
        <w:rPr>
          <w:rFonts w:ascii="Times New Roman" w:hAnsi="Times New Roman"/>
          <w:sz w:val="28"/>
          <w:szCs w:val="28"/>
        </w:rPr>
      </w:pPr>
      <w:r w:rsidRPr="00B0638D">
        <w:rPr>
          <w:rFonts w:ascii="Times New Roman" w:hAnsi="Times New Roman"/>
          <w:sz w:val="28"/>
          <w:szCs w:val="28"/>
          <w:lang w:val="ru-RU"/>
        </w:rPr>
        <w:t xml:space="preserve">Тимоха Н. Начальная школа игры на кларнете. </w:t>
      </w:r>
      <w:proofErr w:type="spellStart"/>
      <w:r>
        <w:rPr>
          <w:rFonts w:ascii="Times New Roman" w:hAnsi="Times New Roman"/>
          <w:sz w:val="28"/>
          <w:szCs w:val="28"/>
        </w:rPr>
        <w:t>Киев</w:t>
      </w:r>
      <w:proofErr w:type="spellEnd"/>
      <w:r>
        <w:rPr>
          <w:rFonts w:ascii="Times New Roman" w:hAnsi="Times New Roman"/>
          <w:sz w:val="28"/>
          <w:szCs w:val="28"/>
        </w:rPr>
        <w:t>, 1971</w:t>
      </w:r>
    </w:p>
    <w:p w:rsidR="00B0638D" w:rsidRPr="00B0638D" w:rsidRDefault="00B0638D" w:rsidP="00353366">
      <w:pPr>
        <w:pStyle w:val="a4"/>
        <w:numPr>
          <w:ilvl w:val="0"/>
          <w:numId w:val="5"/>
        </w:numPr>
        <w:spacing w:after="200" w:line="276" w:lineRule="auto"/>
        <w:ind w:right="0"/>
        <w:rPr>
          <w:rFonts w:ascii="Times New Roman" w:hAnsi="Times New Roman"/>
          <w:sz w:val="28"/>
          <w:szCs w:val="28"/>
          <w:lang w:val="ru-RU"/>
        </w:rPr>
      </w:pPr>
      <w:r w:rsidRPr="00B0638D">
        <w:rPr>
          <w:rFonts w:ascii="Times New Roman" w:hAnsi="Times New Roman"/>
          <w:sz w:val="28"/>
          <w:szCs w:val="28"/>
          <w:lang w:val="ru-RU"/>
        </w:rPr>
        <w:t>Учебный репертуар для кларнета: 1 – 2 классы ДМШ / сост. С. Гезенцвей С., Жученко А. Киев, 1975</w:t>
      </w:r>
    </w:p>
    <w:p w:rsidR="00B0638D" w:rsidRPr="00B0638D" w:rsidRDefault="00B0638D" w:rsidP="00353366">
      <w:pPr>
        <w:pStyle w:val="a4"/>
        <w:numPr>
          <w:ilvl w:val="0"/>
          <w:numId w:val="5"/>
        </w:numPr>
        <w:spacing w:after="200" w:line="276" w:lineRule="auto"/>
        <w:ind w:right="0"/>
        <w:rPr>
          <w:rFonts w:ascii="Times New Roman" w:hAnsi="Times New Roman"/>
          <w:sz w:val="28"/>
          <w:szCs w:val="28"/>
          <w:lang w:val="ru-RU"/>
        </w:rPr>
      </w:pPr>
      <w:r w:rsidRPr="00B0638D">
        <w:rPr>
          <w:rFonts w:ascii="Times New Roman" w:hAnsi="Times New Roman"/>
          <w:sz w:val="28"/>
          <w:szCs w:val="28"/>
          <w:lang w:val="ru-RU"/>
        </w:rPr>
        <w:t>Учебный репертуар для кларнета: 2 класс ДМШ / сост. С. Гезенцвей С., Жученко А. Киев, 1975</w:t>
      </w:r>
    </w:p>
    <w:p w:rsidR="00B0638D" w:rsidRPr="00B0638D" w:rsidRDefault="00B0638D" w:rsidP="00353366">
      <w:pPr>
        <w:pStyle w:val="a4"/>
        <w:numPr>
          <w:ilvl w:val="0"/>
          <w:numId w:val="5"/>
        </w:numPr>
        <w:spacing w:after="200" w:line="276" w:lineRule="auto"/>
        <w:ind w:right="0"/>
        <w:rPr>
          <w:rFonts w:ascii="Times New Roman" w:hAnsi="Times New Roman"/>
          <w:sz w:val="28"/>
          <w:szCs w:val="28"/>
          <w:lang w:val="ru-RU"/>
        </w:rPr>
      </w:pPr>
      <w:r w:rsidRPr="00B0638D">
        <w:rPr>
          <w:rFonts w:ascii="Times New Roman" w:hAnsi="Times New Roman"/>
          <w:sz w:val="28"/>
          <w:szCs w:val="28"/>
          <w:lang w:val="ru-RU"/>
        </w:rPr>
        <w:t>Хрестоматия для кларнета. 1 – 3 классы ДМШ/ сост. Мозговенко И., Штарк А. М., 1977</w:t>
      </w:r>
    </w:p>
    <w:p w:rsidR="00B0638D" w:rsidRPr="00B0638D" w:rsidRDefault="00B0638D" w:rsidP="00353366">
      <w:pPr>
        <w:pStyle w:val="a4"/>
        <w:numPr>
          <w:ilvl w:val="0"/>
          <w:numId w:val="5"/>
        </w:numPr>
        <w:spacing w:after="200" w:line="276" w:lineRule="auto"/>
        <w:ind w:right="0"/>
        <w:rPr>
          <w:rFonts w:ascii="Times New Roman" w:hAnsi="Times New Roman"/>
          <w:sz w:val="28"/>
          <w:szCs w:val="28"/>
          <w:lang w:val="ru-RU"/>
        </w:rPr>
      </w:pPr>
      <w:r w:rsidRPr="00B0638D">
        <w:rPr>
          <w:rFonts w:ascii="Times New Roman" w:hAnsi="Times New Roman"/>
          <w:sz w:val="28"/>
          <w:szCs w:val="28"/>
          <w:lang w:val="ru-RU"/>
        </w:rPr>
        <w:t>Хрестоматия для кларнета. 1,2 классы ДМШ/ сост. Штарк А., Мозговенко И.М., 1981</w:t>
      </w:r>
    </w:p>
    <w:p w:rsidR="00B0638D" w:rsidRDefault="00B0638D" w:rsidP="00353366">
      <w:pPr>
        <w:pStyle w:val="a4"/>
        <w:numPr>
          <w:ilvl w:val="0"/>
          <w:numId w:val="5"/>
        </w:numPr>
        <w:spacing w:after="200" w:line="276" w:lineRule="auto"/>
        <w:ind w:right="0"/>
        <w:rPr>
          <w:rFonts w:ascii="Times New Roman" w:hAnsi="Times New Roman"/>
          <w:sz w:val="28"/>
          <w:szCs w:val="28"/>
        </w:rPr>
      </w:pPr>
      <w:r w:rsidRPr="00B0638D">
        <w:rPr>
          <w:rFonts w:ascii="Times New Roman" w:hAnsi="Times New Roman"/>
          <w:sz w:val="28"/>
          <w:szCs w:val="28"/>
          <w:lang w:val="ru-RU"/>
        </w:rPr>
        <w:lastRenderedPageBreak/>
        <w:t xml:space="preserve">Хрестоматия для кларнета. 1,2 классы ДМШ (Пьесы, ансамбли) / сост. </w:t>
      </w:r>
      <w:proofErr w:type="spellStart"/>
      <w:r>
        <w:rPr>
          <w:rFonts w:ascii="Times New Roman" w:hAnsi="Times New Roman"/>
          <w:sz w:val="28"/>
          <w:szCs w:val="28"/>
        </w:rPr>
        <w:t>Штарк</w:t>
      </w:r>
      <w:proofErr w:type="spellEnd"/>
      <w:r>
        <w:rPr>
          <w:rFonts w:ascii="Times New Roman" w:hAnsi="Times New Roman"/>
          <w:sz w:val="28"/>
          <w:szCs w:val="28"/>
        </w:rPr>
        <w:t xml:space="preserve"> А., Мозговенко И.М., 1981</w:t>
      </w:r>
    </w:p>
    <w:p w:rsidR="00B0638D" w:rsidRDefault="00B0638D" w:rsidP="00353366">
      <w:pPr>
        <w:pStyle w:val="a4"/>
        <w:numPr>
          <w:ilvl w:val="0"/>
          <w:numId w:val="5"/>
        </w:numPr>
        <w:spacing w:after="200" w:line="276" w:lineRule="auto"/>
        <w:ind w:right="0"/>
        <w:rPr>
          <w:rFonts w:ascii="Times New Roman" w:hAnsi="Times New Roman"/>
          <w:sz w:val="28"/>
          <w:szCs w:val="28"/>
        </w:rPr>
      </w:pPr>
      <w:r w:rsidRPr="00B0638D">
        <w:rPr>
          <w:rFonts w:ascii="Times New Roman" w:hAnsi="Times New Roman"/>
          <w:sz w:val="28"/>
          <w:szCs w:val="28"/>
          <w:lang w:val="ru-RU"/>
        </w:rPr>
        <w:t>Хрестоматия педагогического репертуара для кларнета</w:t>
      </w:r>
      <w:proofErr w:type="gramStart"/>
      <w:r w:rsidRPr="00B0638D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B0638D">
        <w:rPr>
          <w:rFonts w:ascii="Times New Roman" w:hAnsi="Times New Roman"/>
          <w:sz w:val="28"/>
          <w:szCs w:val="28"/>
          <w:lang w:val="ru-RU"/>
        </w:rPr>
        <w:t xml:space="preserve">/ </w:t>
      </w:r>
      <w:proofErr w:type="gramStart"/>
      <w:r w:rsidRPr="00B0638D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B0638D">
        <w:rPr>
          <w:rFonts w:ascii="Times New Roman" w:hAnsi="Times New Roman"/>
          <w:sz w:val="28"/>
          <w:szCs w:val="28"/>
          <w:lang w:val="ru-RU"/>
        </w:rPr>
        <w:t xml:space="preserve">ост. </w:t>
      </w:r>
      <w:proofErr w:type="spellStart"/>
      <w:r>
        <w:rPr>
          <w:rFonts w:ascii="Times New Roman" w:hAnsi="Times New Roman"/>
          <w:sz w:val="28"/>
          <w:szCs w:val="28"/>
        </w:rPr>
        <w:t>Зубарев</w:t>
      </w:r>
      <w:proofErr w:type="spellEnd"/>
      <w:r>
        <w:rPr>
          <w:rFonts w:ascii="Times New Roman" w:hAnsi="Times New Roman"/>
          <w:sz w:val="28"/>
          <w:szCs w:val="28"/>
        </w:rPr>
        <w:t xml:space="preserve"> С., С. – П., 2010</w:t>
      </w:r>
    </w:p>
    <w:p w:rsidR="00B0638D" w:rsidRDefault="00B0638D" w:rsidP="00353366">
      <w:pPr>
        <w:pStyle w:val="a4"/>
        <w:numPr>
          <w:ilvl w:val="0"/>
          <w:numId w:val="5"/>
        </w:numPr>
        <w:spacing w:after="200" w:line="276" w:lineRule="auto"/>
        <w:ind w:right="0"/>
        <w:rPr>
          <w:rFonts w:ascii="Times New Roman" w:hAnsi="Times New Roman"/>
          <w:sz w:val="28"/>
          <w:szCs w:val="28"/>
        </w:rPr>
      </w:pPr>
      <w:r w:rsidRPr="00B0638D">
        <w:rPr>
          <w:rFonts w:ascii="Times New Roman" w:hAnsi="Times New Roman"/>
          <w:sz w:val="28"/>
          <w:szCs w:val="28"/>
          <w:lang w:val="ru-RU"/>
        </w:rPr>
        <w:t>Хрестоматия педагогического репертуара для кларнета  1,2 классы ДМШ, Ч.1./ сост.</w:t>
      </w:r>
      <w:proofErr w:type="gramStart"/>
      <w:r w:rsidRPr="00B0638D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B063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Штарк</w:t>
      </w:r>
      <w:proofErr w:type="spellEnd"/>
      <w:r>
        <w:rPr>
          <w:rFonts w:ascii="Times New Roman" w:hAnsi="Times New Roman"/>
          <w:sz w:val="28"/>
          <w:szCs w:val="28"/>
        </w:rPr>
        <w:t xml:space="preserve"> А., Мозговенко И.М., 1970</w:t>
      </w:r>
    </w:p>
    <w:p w:rsidR="00B0638D" w:rsidRDefault="00B0638D" w:rsidP="00353366">
      <w:pPr>
        <w:pStyle w:val="a4"/>
        <w:numPr>
          <w:ilvl w:val="0"/>
          <w:numId w:val="5"/>
        </w:numPr>
        <w:spacing w:after="200" w:line="276" w:lineRule="auto"/>
        <w:ind w:right="0"/>
        <w:rPr>
          <w:rFonts w:ascii="Times New Roman" w:hAnsi="Times New Roman"/>
          <w:sz w:val="28"/>
          <w:szCs w:val="28"/>
        </w:rPr>
      </w:pPr>
      <w:r w:rsidRPr="00B0638D">
        <w:rPr>
          <w:rFonts w:ascii="Times New Roman" w:hAnsi="Times New Roman"/>
          <w:sz w:val="28"/>
          <w:szCs w:val="28"/>
          <w:lang w:val="ru-RU"/>
        </w:rPr>
        <w:t>Хрестоматия педагогического репертуара ДМШ для кларнета  1,2./ сост.</w:t>
      </w:r>
      <w:proofErr w:type="gramStart"/>
      <w:r w:rsidRPr="00B0638D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B063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Штарк</w:t>
      </w:r>
      <w:proofErr w:type="spellEnd"/>
      <w:r>
        <w:rPr>
          <w:rFonts w:ascii="Times New Roman" w:hAnsi="Times New Roman"/>
          <w:sz w:val="28"/>
          <w:szCs w:val="28"/>
        </w:rPr>
        <w:t xml:space="preserve"> А. М., 1956</w:t>
      </w:r>
    </w:p>
    <w:p w:rsidR="00130DD1" w:rsidRPr="00353366" w:rsidRDefault="00B0638D" w:rsidP="00353366">
      <w:pPr>
        <w:pStyle w:val="a4"/>
        <w:numPr>
          <w:ilvl w:val="0"/>
          <w:numId w:val="5"/>
        </w:numPr>
        <w:spacing w:after="200" w:line="276" w:lineRule="auto"/>
        <w:ind w:right="0"/>
        <w:rPr>
          <w:rFonts w:ascii="Times New Roman" w:hAnsi="Times New Roman"/>
          <w:sz w:val="28"/>
          <w:szCs w:val="28"/>
        </w:rPr>
      </w:pPr>
      <w:r w:rsidRPr="00B0638D">
        <w:rPr>
          <w:rFonts w:ascii="Times New Roman" w:hAnsi="Times New Roman"/>
          <w:sz w:val="28"/>
          <w:szCs w:val="28"/>
          <w:lang w:val="ru-RU"/>
        </w:rPr>
        <w:t xml:space="preserve">Хрестоматия педагогического репертуара ДМШ  для кларнета. / сост. </w:t>
      </w: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Блок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Мозговенко И.М., 1976</w:t>
      </w:r>
    </w:p>
    <w:p w:rsidR="00130DD1" w:rsidRPr="006F1DEE" w:rsidRDefault="00130DD1" w:rsidP="00353366">
      <w:pPr>
        <w:pStyle w:val="a7"/>
        <w:spacing w:line="360" w:lineRule="auto"/>
        <w:rPr>
          <w:b/>
        </w:rPr>
      </w:pPr>
      <w:r w:rsidRPr="006F1DEE">
        <w:rPr>
          <w:b/>
        </w:rPr>
        <w:t>Методическая литература</w:t>
      </w:r>
    </w:p>
    <w:p w:rsidR="00130DD1" w:rsidRPr="006F1DEE" w:rsidRDefault="00130DD1" w:rsidP="00353366">
      <w:pPr>
        <w:pStyle w:val="a7"/>
        <w:numPr>
          <w:ilvl w:val="0"/>
          <w:numId w:val="29"/>
        </w:numPr>
        <w:spacing w:line="360" w:lineRule="auto"/>
        <w:jc w:val="both"/>
        <w:rPr>
          <w:b/>
          <w:szCs w:val="28"/>
        </w:rPr>
      </w:pPr>
      <w:proofErr w:type="spellStart"/>
      <w:r w:rsidRPr="006F1DEE">
        <w:t>Бабаджан</w:t>
      </w:r>
      <w:proofErr w:type="spellEnd"/>
      <w:r w:rsidRPr="006F1DEE">
        <w:t xml:space="preserve"> Т.С. «Музыкальное воспитание детей раннего возраста». – М.,</w:t>
      </w:r>
      <w:r w:rsidRPr="006F1DEE">
        <w:br/>
      </w:r>
      <w:r w:rsidRPr="006F1DEE">
        <w:rPr>
          <w:spacing w:val="1"/>
        </w:rPr>
        <w:t>«Просвещение», 1967.</w:t>
      </w:r>
    </w:p>
    <w:p w:rsidR="00130DD1" w:rsidRPr="006F1DEE" w:rsidRDefault="00130DD1" w:rsidP="00353366">
      <w:pPr>
        <w:pStyle w:val="a4"/>
        <w:numPr>
          <w:ilvl w:val="0"/>
          <w:numId w:val="29"/>
        </w:numPr>
        <w:ind w:right="0"/>
        <w:rPr>
          <w:rFonts w:ascii="Times New Roman" w:hAnsi="Times New Roman"/>
          <w:spacing w:val="-10"/>
          <w:sz w:val="28"/>
          <w:szCs w:val="28"/>
          <w:lang w:val="ru-RU"/>
        </w:rPr>
      </w:pPr>
      <w:r w:rsidRPr="006F1DEE">
        <w:rPr>
          <w:rFonts w:ascii="Times New Roman" w:hAnsi="Times New Roman"/>
          <w:spacing w:val="-1"/>
          <w:sz w:val="28"/>
          <w:szCs w:val="28"/>
          <w:lang w:val="ru-RU"/>
        </w:rPr>
        <w:t>Ветлугина Н.А. «Игра на детских музыкальных инструментах,</w:t>
      </w:r>
      <w:r w:rsidRPr="006F1DEE">
        <w:rPr>
          <w:rFonts w:ascii="Times New Roman" w:hAnsi="Times New Roman"/>
          <w:spacing w:val="-1"/>
          <w:sz w:val="28"/>
          <w:szCs w:val="28"/>
          <w:lang w:val="ru-RU"/>
        </w:rPr>
        <w:br/>
      </w:r>
      <w:r w:rsidRPr="006F1DEE">
        <w:rPr>
          <w:rFonts w:ascii="Times New Roman" w:hAnsi="Times New Roman"/>
          <w:sz w:val="28"/>
          <w:szCs w:val="28"/>
          <w:lang w:val="ru-RU"/>
        </w:rPr>
        <w:t>Дошкольное     воспитание». – М., 1974.</w:t>
      </w:r>
    </w:p>
    <w:p w:rsidR="00130DD1" w:rsidRPr="006F1DEE" w:rsidRDefault="00130DD1" w:rsidP="00353366">
      <w:pPr>
        <w:pStyle w:val="a4"/>
        <w:numPr>
          <w:ilvl w:val="0"/>
          <w:numId w:val="29"/>
        </w:numPr>
        <w:ind w:right="0"/>
        <w:rPr>
          <w:rFonts w:ascii="Times New Roman" w:hAnsi="Times New Roman"/>
          <w:spacing w:val="-11"/>
          <w:sz w:val="28"/>
          <w:szCs w:val="28"/>
          <w:lang w:val="ru-RU"/>
        </w:rPr>
      </w:pPr>
      <w:r w:rsidRPr="006F1DEE">
        <w:rPr>
          <w:rFonts w:ascii="Times New Roman" w:hAnsi="Times New Roman"/>
          <w:spacing w:val="1"/>
          <w:sz w:val="28"/>
          <w:szCs w:val="28"/>
          <w:lang w:val="ru-RU"/>
        </w:rPr>
        <w:t>Ветлугина Н.А. «Детский оркестр</w:t>
      </w:r>
      <w:proofErr w:type="gramStart"/>
      <w:r w:rsidRPr="006F1DEE">
        <w:rPr>
          <w:rFonts w:ascii="Times New Roman" w:hAnsi="Times New Roman"/>
          <w:spacing w:val="1"/>
          <w:sz w:val="28"/>
          <w:szCs w:val="28"/>
          <w:lang w:val="ru-RU"/>
        </w:rPr>
        <w:t xml:space="preserve">»;. – </w:t>
      </w:r>
      <w:proofErr w:type="gramEnd"/>
      <w:r w:rsidRPr="006F1DEE">
        <w:rPr>
          <w:rFonts w:ascii="Times New Roman" w:hAnsi="Times New Roman"/>
          <w:spacing w:val="1"/>
          <w:sz w:val="28"/>
          <w:szCs w:val="28"/>
          <w:lang w:val="ru-RU"/>
        </w:rPr>
        <w:t>М., «Музыка», 1976.</w:t>
      </w:r>
    </w:p>
    <w:p w:rsidR="00130DD1" w:rsidRPr="006F1DEE" w:rsidRDefault="00130DD1" w:rsidP="00353366">
      <w:pPr>
        <w:pStyle w:val="a4"/>
        <w:numPr>
          <w:ilvl w:val="0"/>
          <w:numId w:val="29"/>
        </w:numPr>
        <w:ind w:right="0"/>
        <w:rPr>
          <w:rFonts w:ascii="Times New Roman" w:hAnsi="Times New Roman"/>
          <w:spacing w:val="-11"/>
          <w:sz w:val="28"/>
          <w:szCs w:val="28"/>
          <w:lang w:val="ru-RU"/>
        </w:rPr>
      </w:pPr>
      <w:r w:rsidRPr="006F1DEE">
        <w:rPr>
          <w:rFonts w:ascii="Times New Roman" w:hAnsi="Times New Roman"/>
          <w:sz w:val="28"/>
          <w:szCs w:val="28"/>
          <w:lang w:val="ru-RU"/>
        </w:rPr>
        <w:t xml:space="preserve">Ветлугина Н.А. «Методика музыкального воспитания в детском саду». – М., </w:t>
      </w:r>
      <w:r w:rsidRPr="006F1DEE">
        <w:rPr>
          <w:rFonts w:ascii="Times New Roman" w:hAnsi="Times New Roman"/>
          <w:spacing w:val="1"/>
          <w:sz w:val="28"/>
          <w:szCs w:val="28"/>
          <w:lang w:val="ru-RU"/>
        </w:rPr>
        <w:t>«Просвещение», 1982.</w:t>
      </w:r>
    </w:p>
    <w:p w:rsidR="00130DD1" w:rsidRPr="006F1DEE" w:rsidRDefault="00130DD1" w:rsidP="00353366">
      <w:pPr>
        <w:pStyle w:val="a4"/>
        <w:numPr>
          <w:ilvl w:val="0"/>
          <w:numId w:val="29"/>
        </w:numPr>
        <w:ind w:right="0"/>
        <w:rPr>
          <w:rFonts w:ascii="Times New Roman" w:hAnsi="Times New Roman"/>
          <w:spacing w:val="-14"/>
          <w:sz w:val="28"/>
          <w:szCs w:val="28"/>
          <w:lang w:val="ru-RU"/>
        </w:rPr>
      </w:pPr>
      <w:proofErr w:type="spellStart"/>
      <w:r w:rsidRPr="006F1DEE">
        <w:rPr>
          <w:rFonts w:ascii="Times New Roman" w:hAnsi="Times New Roman"/>
          <w:spacing w:val="2"/>
          <w:sz w:val="28"/>
          <w:szCs w:val="28"/>
          <w:lang w:val="ru-RU"/>
        </w:rPr>
        <w:t>Квитницкая</w:t>
      </w:r>
      <w:proofErr w:type="spellEnd"/>
      <w:r w:rsidRPr="006F1DEE">
        <w:rPr>
          <w:rFonts w:ascii="Times New Roman" w:hAnsi="Times New Roman"/>
          <w:spacing w:val="2"/>
          <w:sz w:val="28"/>
          <w:szCs w:val="28"/>
          <w:lang w:val="ru-RU"/>
        </w:rPr>
        <w:t xml:space="preserve"> Е.Н. «Развитие музыкального слуха - условие формирования </w:t>
      </w:r>
      <w:r w:rsidRPr="006F1DEE">
        <w:rPr>
          <w:rFonts w:ascii="Times New Roman" w:hAnsi="Times New Roman"/>
          <w:sz w:val="28"/>
          <w:szCs w:val="28"/>
          <w:lang w:val="ru-RU"/>
        </w:rPr>
        <w:t xml:space="preserve">песенного творчества». В кн.: «Художественное творчество в детском саду». – </w:t>
      </w:r>
      <w:r w:rsidRPr="006F1DEE">
        <w:rPr>
          <w:rFonts w:ascii="Times New Roman" w:hAnsi="Times New Roman"/>
          <w:spacing w:val="1"/>
          <w:sz w:val="28"/>
          <w:szCs w:val="28"/>
          <w:lang w:val="ru-RU"/>
        </w:rPr>
        <w:t>М., «Просвещение», 1974.</w:t>
      </w:r>
    </w:p>
    <w:p w:rsidR="00130DD1" w:rsidRPr="006F1DEE" w:rsidRDefault="00130DD1" w:rsidP="00353366">
      <w:pPr>
        <w:pStyle w:val="a4"/>
        <w:numPr>
          <w:ilvl w:val="0"/>
          <w:numId w:val="29"/>
        </w:numPr>
        <w:ind w:right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F1DEE">
        <w:rPr>
          <w:rFonts w:ascii="Times New Roman" w:hAnsi="Times New Roman"/>
          <w:sz w:val="28"/>
          <w:szCs w:val="28"/>
          <w:lang w:val="ru-RU"/>
        </w:rPr>
        <w:t>Баренбойм</w:t>
      </w:r>
      <w:proofErr w:type="spellEnd"/>
      <w:r w:rsidRPr="006F1DEE">
        <w:rPr>
          <w:rFonts w:ascii="Times New Roman" w:hAnsi="Times New Roman"/>
          <w:sz w:val="28"/>
          <w:szCs w:val="28"/>
          <w:lang w:val="ru-RU"/>
        </w:rPr>
        <w:t xml:space="preserve"> Л.А. Музыкальное воспитание в современном мире. – М., 1973.</w:t>
      </w:r>
    </w:p>
    <w:p w:rsidR="00130DD1" w:rsidRPr="006F1DEE" w:rsidRDefault="00130DD1" w:rsidP="00353366">
      <w:pPr>
        <w:pStyle w:val="a4"/>
        <w:numPr>
          <w:ilvl w:val="0"/>
          <w:numId w:val="29"/>
        </w:numPr>
        <w:ind w:right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F1DEE">
        <w:rPr>
          <w:rFonts w:ascii="Times New Roman" w:hAnsi="Times New Roman"/>
          <w:sz w:val="28"/>
          <w:szCs w:val="28"/>
          <w:lang w:val="ru-RU"/>
        </w:rPr>
        <w:t>Барсова</w:t>
      </w:r>
      <w:proofErr w:type="spellEnd"/>
      <w:r w:rsidRPr="006F1DEE">
        <w:rPr>
          <w:rFonts w:ascii="Times New Roman" w:hAnsi="Times New Roman"/>
          <w:sz w:val="28"/>
          <w:szCs w:val="28"/>
          <w:lang w:val="ru-RU"/>
        </w:rPr>
        <w:t xml:space="preserve"> И. Книга об оркестре. – М., «Музыка», 1969.</w:t>
      </w:r>
    </w:p>
    <w:p w:rsidR="00130DD1" w:rsidRPr="006F1DEE" w:rsidRDefault="00130DD1" w:rsidP="00353366">
      <w:pPr>
        <w:pStyle w:val="a4"/>
        <w:numPr>
          <w:ilvl w:val="0"/>
          <w:numId w:val="29"/>
        </w:numPr>
        <w:ind w:right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F1DEE">
        <w:rPr>
          <w:rFonts w:ascii="Times New Roman" w:hAnsi="Times New Roman"/>
          <w:sz w:val="28"/>
          <w:szCs w:val="28"/>
          <w:lang w:val="ru-RU"/>
        </w:rPr>
        <w:t>Бублей</w:t>
      </w:r>
      <w:proofErr w:type="spellEnd"/>
      <w:r w:rsidRPr="006F1DEE">
        <w:rPr>
          <w:rFonts w:ascii="Times New Roman" w:hAnsi="Times New Roman"/>
          <w:sz w:val="28"/>
          <w:szCs w:val="28"/>
          <w:lang w:val="ru-RU"/>
        </w:rPr>
        <w:t xml:space="preserve"> С. Детский оркестр. – Л., «Музыка», 1985.</w:t>
      </w:r>
    </w:p>
    <w:p w:rsidR="00130DD1" w:rsidRPr="006F1DEE" w:rsidRDefault="00130DD1" w:rsidP="00353366">
      <w:pPr>
        <w:pStyle w:val="a4"/>
        <w:numPr>
          <w:ilvl w:val="0"/>
          <w:numId w:val="29"/>
        </w:numPr>
        <w:ind w:right="0"/>
        <w:rPr>
          <w:rFonts w:ascii="Times New Roman" w:hAnsi="Times New Roman"/>
          <w:sz w:val="28"/>
          <w:szCs w:val="28"/>
          <w:lang w:val="ru-RU"/>
        </w:rPr>
      </w:pPr>
      <w:r w:rsidRPr="006F1DEE">
        <w:rPr>
          <w:rFonts w:ascii="Times New Roman" w:hAnsi="Times New Roman"/>
          <w:sz w:val="28"/>
          <w:szCs w:val="28"/>
          <w:lang w:val="ru-RU"/>
        </w:rPr>
        <w:t>Ветлугина Н.А. Музыкальный букварь. – М., 1978.</w:t>
      </w:r>
    </w:p>
    <w:p w:rsidR="00130DD1" w:rsidRPr="006F1DEE" w:rsidRDefault="00130DD1" w:rsidP="00353366">
      <w:pPr>
        <w:pStyle w:val="a4"/>
        <w:numPr>
          <w:ilvl w:val="0"/>
          <w:numId w:val="29"/>
        </w:numPr>
        <w:ind w:right="0"/>
        <w:rPr>
          <w:rFonts w:ascii="Times New Roman" w:hAnsi="Times New Roman"/>
          <w:sz w:val="28"/>
          <w:szCs w:val="28"/>
          <w:lang w:val="ru-RU"/>
        </w:rPr>
      </w:pPr>
      <w:r w:rsidRPr="006F1DEE">
        <w:rPr>
          <w:rFonts w:ascii="Times New Roman" w:hAnsi="Times New Roman"/>
          <w:sz w:val="28"/>
          <w:szCs w:val="28"/>
          <w:lang w:val="ru-RU"/>
        </w:rPr>
        <w:t>Ветлугина Н.А. Музыкальное развитие ребенка. – М., 1968.</w:t>
      </w:r>
    </w:p>
    <w:p w:rsidR="00130DD1" w:rsidRPr="006F1DEE" w:rsidRDefault="00130DD1" w:rsidP="00353366">
      <w:pPr>
        <w:pStyle w:val="a4"/>
        <w:numPr>
          <w:ilvl w:val="0"/>
          <w:numId w:val="29"/>
        </w:numPr>
        <w:ind w:right="0"/>
        <w:rPr>
          <w:rFonts w:ascii="Times New Roman" w:hAnsi="Times New Roman"/>
          <w:sz w:val="28"/>
          <w:szCs w:val="28"/>
          <w:lang w:val="ru-RU"/>
        </w:rPr>
      </w:pPr>
      <w:r w:rsidRPr="006F1DEE">
        <w:rPr>
          <w:rFonts w:ascii="Times New Roman" w:hAnsi="Times New Roman"/>
          <w:sz w:val="28"/>
          <w:szCs w:val="28"/>
          <w:lang w:val="ru-RU"/>
        </w:rPr>
        <w:t xml:space="preserve">Ветлугина Н.А., </w:t>
      </w:r>
      <w:proofErr w:type="spellStart"/>
      <w:r w:rsidRPr="006F1DEE">
        <w:rPr>
          <w:rFonts w:ascii="Times New Roman" w:hAnsi="Times New Roman"/>
          <w:sz w:val="28"/>
          <w:szCs w:val="28"/>
          <w:lang w:val="ru-RU"/>
        </w:rPr>
        <w:t>Кенемон</w:t>
      </w:r>
      <w:proofErr w:type="spellEnd"/>
      <w:r w:rsidRPr="006F1DEE">
        <w:rPr>
          <w:rFonts w:ascii="Times New Roman" w:hAnsi="Times New Roman"/>
          <w:sz w:val="28"/>
          <w:szCs w:val="28"/>
          <w:lang w:val="ru-RU"/>
        </w:rPr>
        <w:t xml:space="preserve"> А.И. Теория и методика музыкального воспитания в детском саду. – М., 1983.</w:t>
      </w:r>
    </w:p>
    <w:p w:rsidR="00130DD1" w:rsidRPr="006F1DEE" w:rsidRDefault="00130DD1" w:rsidP="00353366">
      <w:pPr>
        <w:pStyle w:val="a4"/>
        <w:numPr>
          <w:ilvl w:val="0"/>
          <w:numId w:val="29"/>
        </w:numPr>
        <w:ind w:right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F1DEE">
        <w:rPr>
          <w:rFonts w:ascii="Times New Roman" w:hAnsi="Times New Roman"/>
          <w:sz w:val="28"/>
          <w:szCs w:val="28"/>
          <w:lang w:val="ru-RU"/>
        </w:rPr>
        <w:lastRenderedPageBreak/>
        <w:t>Каплунова</w:t>
      </w:r>
      <w:proofErr w:type="spellEnd"/>
      <w:r w:rsidRPr="006F1DEE">
        <w:rPr>
          <w:rFonts w:ascii="Times New Roman" w:hAnsi="Times New Roman"/>
          <w:sz w:val="28"/>
          <w:szCs w:val="28"/>
          <w:lang w:val="ru-RU"/>
        </w:rPr>
        <w:t xml:space="preserve"> И.М., </w:t>
      </w:r>
      <w:proofErr w:type="spellStart"/>
      <w:r w:rsidRPr="006F1DEE">
        <w:rPr>
          <w:rFonts w:ascii="Times New Roman" w:hAnsi="Times New Roman"/>
          <w:sz w:val="28"/>
          <w:szCs w:val="28"/>
          <w:lang w:val="ru-RU"/>
        </w:rPr>
        <w:t>Новоскольцева</w:t>
      </w:r>
      <w:proofErr w:type="spellEnd"/>
      <w:r w:rsidRPr="006F1DEE">
        <w:rPr>
          <w:rFonts w:ascii="Times New Roman" w:hAnsi="Times New Roman"/>
          <w:sz w:val="28"/>
          <w:szCs w:val="28"/>
          <w:lang w:val="ru-RU"/>
        </w:rPr>
        <w:t xml:space="preserve"> И.А «Этот удивительный ритм». – СПб, «Композитор», 2005, серия «Ладушки».</w:t>
      </w:r>
    </w:p>
    <w:p w:rsidR="00130DD1" w:rsidRPr="006F1DEE" w:rsidRDefault="00130DD1" w:rsidP="00353366">
      <w:pPr>
        <w:pStyle w:val="a4"/>
        <w:numPr>
          <w:ilvl w:val="0"/>
          <w:numId w:val="29"/>
        </w:numPr>
        <w:ind w:right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F1DEE">
        <w:rPr>
          <w:rFonts w:ascii="Times New Roman" w:hAnsi="Times New Roman"/>
          <w:sz w:val="28"/>
          <w:szCs w:val="28"/>
          <w:lang w:val="ru-RU"/>
        </w:rPr>
        <w:t>Каплунова</w:t>
      </w:r>
      <w:proofErr w:type="spellEnd"/>
      <w:r w:rsidRPr="006F1DEE">
        <w:rPr>
          <w:rFonts w:ascii="Times New Roman" w:hAnsi="Times New Roman"/>
          <w:sz w:val="28"/>
          <w:szCs w:val="28"/>
          <w:lang w:val="ru-RU"/>
        </w:rPr>
        <w:t xml:space="preserve"> И.М., </w:t>
      </w:r>
      <w:proofErr w:type="spellStart"/>
      <w:r w:rsidRPr="006F1DEE">
        <w:rPr>
          <w:rFonts w:ascii="Times New Roman" w:hAnsi="Times New Roman"/>
          <w:sz w:val="28"/>
          <w:szCs w:val="28"/>
          <w:lang w:val="ru-RU"/>
        </w:rPr>
        <w:t>Новоскольцева</w:t>
      </w:r>
      <w:proofErr w:type="spellEnd"/>
      <w:r w:rsidRPr="006F1DEE">
        <w:rPr>
          <w:rFonts w:ascii="Times New Roman" w:hAnsi="Times New Roman"/>
          <w:sz w:val="28"/>
          <w:szCs w:val="28"/>
          <w:lang w:val="ru-RU"/>
        </w:rPr>
        <w:t xml:space="preserve"> И.А «Левой-правой! Марши в детском саду.</w:t>
      </w:r>
    </w:p>
    <w:p w:rsidR="00130DD1" w:rsidRPr="006F1DEE" w:rsidRDefault="00130DD1" w:rsidP="00353366">
      <w:pPr>
        <w:pStyle w:val="a4"/>
        <w:numPr>
          <w:ilvl w:val="0"/>
          <w:numId w:val="29"/>
        </w:numPr>
        <w:ind w:right="0"/>
        <w:rPr>
          <w:rFonts w:ascii="Times New Roman" w:hAnsi="Times New Roman"/>
          <w:sz w:val="28"/>
          <w:szCs w:val="28"/>
          <w:lang w:val="ru-RU"/>
        </w:rPr>
      </w:pPr>
      <w:r w:rsidRPr="006F1DEE">
        <w:rPr>
          <w:rFonts w:ascii="Times New Roman" w:hAnsi="Times New Roman"/>
          <w:sz w:val="28"/>
          <w:szCs w:val="28"/>
          <w:lang w:val="ru-RU"/>
        </w:rPr>
        <w:t>Пособие для музыкальных руководителей детских дошкольных учреждений. – СПб, «Композитор», 2002, серия «Ладушки».</w:t>
      </w:r>
    </w:p>
    <w:p w:rsidR="00130DD1" w:rsidRPr="006F1DEE" w:rsidRDefault="00130DD1" w:rsidP="00353366">
      <w:pPr>
        <w:pStyle w:val="a4"/>
        <w:numPr>
          <w:ilvl w:val="0"/>
          <w:numId w:val="29"/>
        </w:numPr>
        <w:ind w:right="0"/>
        <w:rPr>
          <w:rFonts w:ascii="Times New Roman" w:hAnsi="Times New Roman"/>
          <w:sz w:val="28"/>
          <w:szCs w:val="28"/>
          <w:lang w:val="ru-RU"/>
        </w:rPr>
      </w:pPr>
      <w:r w:rsidRPr="006F1DEE">
        <w:rPr>
          <w:rFonts w:ascii="Times New Roman" w:hAnsi="Times New Roman"/>
          <w:sz w:val="28"/>
          <w:szCs w:val="28"/>
          <w:lang w:val="ru-RU"/>
        </w:rPr>
        <w:t>Комиссарова Л., Костина З. Наглядные средства в музыкальном воспитании дошкольников. – М., 1986.</w:t>
      </w:r>
    </w:p>
    <w:p w:rsidR="00130DD1" w:rsidRDefault="00130DD1" w:rsidP="00353366">
      <w:pPr>
        <w:pStyle w:val="a4"/>
        <w:numPr>
          <w:ilvl w:val="0"/>
          <w:numId w:val="29"/>
        </w:numPr>
        <w:ind w:right="0"/>
        <w:rPr>
          <w:rFonts w:ascii="Times New Roman" w:hAnsi="Times New Roman"/>
          <w:sz w:val="28"/>
          <w:szCs w:val="28"/>
          <w:lang w:val="ru-RU"/>
        </w:rPr>
      </w:pPr>
      <w:r w:rsidRPr="006F1DEE">
        <w:rPr>
          <w:rFonts w:ascii="Times New Roman" w:hAnsi="Times New Roman"/>
          <w:sz w:val="28"/>
          <w:szCs w:val="28"/>
          <w:lang w:val="ru-RU"/>
        </w:rPr>
        <w:t>Кононова Н.Г. Обучение дошкольников игре на детских музыкальных инструментах. – М., 1990.</w:t>
      </w:r>
    </w:p>
    <w:p w:rsidR="00B0638D" w:rsidRPr="00B0638D" w:rsidRDefault="00B0638D" w:rsidP="00353366">
      <w:pPr>
        <w:pStyle w:val="a4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0"/>
        <w:jc w:val="left"/>
        <w:rPr>
          <w:rFonts w:ascii="Times New Roman" w:hAnsi="Times New Roman"/>
          <w:bCs/>
          <w:sz w:val="28"/>
          <w:szCs w:val="28"/>
          <w:lang w:val="ru-RU"/>
        </w:rPr>
      </w:pPr>
      <w:r w:rsidRPr="00B0638D">
        <w:rPr>
          <w:rFonts w:ascii="Times New Roman" w:hAnsi="Times New Roman"/>
          <w:bCs/>
          <w:sz w:val="28"/>
          <w:szCs w:val="28"/>
          <w:lang w:val="ru-RU"/>
        </w:rPr>
        <w:t>Апатский В. Основы теории и методики духового музыкально – исполнительского мастерства. – Киев2006</w:t>
      </w:r>
    </w:p>
    <w:p w:rsidR="00B0638D" w:rsidRPr="00353366" w:rsidRDefault="00B0638D" w:rsidP="00353366">
      <w:pPr>
        <w:pStyle w:val="a4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0"/>
        <w:jc w:val="left"/>
        <w:rPr>
          <w:rFonts w:ascii="Times New Roman" w:hAnsi="Times New Roman"/>
          <w:bCs/>
          <w:sz w:val="28"/>
          <w:szCs w:val="28"/>
          <w:lang w:val="ru-RU"/>
        </w:rPr>
      </w:pPr>
      <w:r w:rsidRPr="00B0638D">
        <w:rPr>
          <w:rFonts w:ascii="Times New Roman" w:hAnsi="Times New Roman"/>
          <w:bCs/>
          <w:sz w:val="28"/>
          <w:szCs w:val="28"/>
          <w:lang w:val="ru-RU"/>
        </w:rPr>
        <w:t xml:space="preserve">Апатский В. О совершенствовании методов музыкально – исполнительской подготовки./Исполнительство на духовых инструментах. </w:t>
      </w:r>
      <w:r w:rsidRPr="00353366">
        <w:rPr>
          <w:rFonts w:ascii="Times New Roman" w:hAnsi="Times New Roman"/>
          <w:bCs/>
          <w:sz w:val="28"/>
          <w:szCs w:val="28"/>
          <w:lang w:val="ru-RU"/>
        </w:rPr>
        <w:t>История и методика. Киев, 1986. С. 24 – 39;1983. Вып.4 С. 6 – 19</w:t>
      </w:r>
    </w:p>
    <w:p w:rsidR="00B0638D" w:rsidRPr="00353366" w:rsidRDefault="00B0638D" w:rsidP="00353366">
      <w:pPr>
        <w:pStyle w:val="a4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0"/>
        <w:jc w:val="left"/>
        <w:rPr>
          <w:rFonts w:ascii="Times New Roman" w:hAnsi="Times New Roman"/>
          <w:bCs/>
          <w:sz w:val="28"/>
          <w:szCs w:val="28"/>
          <w:lang w:val="ru-RU"/>
        </w:rPr>
      </w:pPr>
      <w:r w:rsidRPr="00B0638D">
        <w:rPr>
          <w:rFonts w:ascii="Times New Roman" w:hAnsi="Times New Roman"/>
          <w:bCs/>
          <w:sz w:val="28"/>
          <w:szCs w:val="28"/>
          <w:lang w:val="ru-RU"/>
        </w:rPr>
        <w:t xml:space="preserve">Апатский В. Опыт экспериментального исследования дыхания и амбушюра духовика. / Методика обучения  игре на духовых инструментах. </w:t>
      </w:r>
      <w:r w:rsidRPr="00353366">
        <w:rPr>
          <w:rFonts w:ascii="Times New Roman" w:hAnsi="Times New Roman"/>
          <w:bCs/>
          <w:sz w:val="28"/>
          <w:szCs w:val="28"/>
          <w:lang w:val="ru-RU"/>
        </w:rPr>
        <w:t>Вып.4. М., 1976. С. 11 – 31.</w:t>
      </w:r>
    </w:p>
    <w:p w:rsidR="00B0638D" w:rsidRPr="00353366" w:rsidRDefault="00B0638D" w:rsidP="00353366">
      <w:pPr>
        <w:pStyle w:val="a4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0"/>
        <w:jc w:val="left"/>
        <w:rPr>
          <w:rFonts w:ascii="Times New Roman" w:hAnsi="Times New Roman"/>
          <w:bCs/>
          <w:sz w:val="28"/>
          <w:szCs w:val="28"/>
          <w:lang w:val="ru-RU"/>
        </w:rPr>
      </w:pPr>
      <w:r w:rsidRPr="00B0638D">
        <w:rPr>
          <w:rFonts w:ascii="Times New Roman" w:hAnsi="Times New Roman"/>
          <w:bCs/>
          <w:sz w:val="28"/>
          <w:szCs w:val="28"/>
          <w:lang w:val="ru-RU"/>
        </w:rPr>
        <w:t xml:space="preserve">Арчажникова Л. Проблема взаимосвязи музыкально – слуховых представлений и музыкально – двигательных навыков. </w:t>
      </w:r>
      <w:r w:rsidRPr="00353366">
        <w:rPr>
          <w:rFonts w:ascii="Times New Roman" w:hAnsi="Times New Roman"/>
          <w:bCs/>
          <w:sz w:val="28"/>
          <w:szCs w:val="28"/>
          <w:lang w:val="ru-RU"/>
        </w:rPr>
        <w:t>Автореф. Канд. Искусствоведения. М., 1971</w:t>
      </w:r>
    </w:p>
    <w:p w:rsidR="00B0638D" w:rsidRPr="00353366" w:rsidRDefault="00B0638D" w:rsidP="00353366">
      <w:pPr>
        <w:pStyle w:val="a4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0"/>
        <w:jc w:val="left"/>
        <w:rPr>
          <w:rFonts w:ascii="Times New Roman" w:hAnsi="Times New Roman"/>
          <w:bCs/>
          <w:sz w:val="28"/>
          <w:szCs w:val="28"/>
          <w:lang w:val="ru-RU"/>
        </w:rPr>
      </w:pPr>
      <w:r w:rsidRPr="00B0638D">
        <w:rPr>
          <w:rFonts w:ascii="Times New Roman" w:hAnsi="Times New Roman"/>
          <w:bCs/>
          <w:sz w:val="28"/>
          <w:szCs w:val="28"/>
          <w:lang w:val="ru-RU"/>
        </w:rPr>
        <w:t xml:space="preserve">Асафьев Б. Музыкальная форма как процесс. </w:t>
      </w:r>
      <w:r w:rsidRPr="00353366">
        <w:rPr>
          <w:rFonts w:ascii="Times New Roman" w:hAnsi="Times New Roman"/>
          <w:bCs/>
          <w:sz w:val="28"/>
          <w:szCs w:val="28"/>
          <w:lang w:val="ru-RU"/>
        </w:rPr>
        <w:t>Т.1,2. 2 – е издание. Л., 1971</w:t>
      </w:r>
    </w:p>
    <w:p w:rsidR="00B0638D" w:rsidRPr="00353366" w:rsidRDefault="00B0638D" w:rsidP="00353366">
      <w:pPr>
        <w:pStyle w:val="a4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0"/>
        <w:jc w:val="left"/>
        <w:rPr>
          <w:rFonts w:ascii="Times New Roman" w:hAnsi="Times New Roman"/>
          <w:bCs/>
          <w:sz w:val="28"/>
          <w:szCs w:val="28"/>
          <w:lang w:val="ru-RU"/>
        </w:rPr>
      </w:pPr>
      <w:r w:rsidRPr="00B0638D">
        <w:rPr>
          <w:rFonts w:ascii="Times New Roman" w:hAnsi="Times New Roman"/>
          <w:bCs/>
          <w:sz w:val="28"/>
          <w:szCs w:val="28"/>
          <w:lang w:val="ru-RU"/>
        </w:rPr>
        <w:t xml:space="preserve">Барановский П.,  Юцевич Е. Звуковысотный анализ свободного мелодического строя. </w:t>
      </w:r>
      <w:r w:rsidRPr="00353366">
        <w:rPr>
          <w:rFonts w:ascii="Times New Roman" w:hAnsi="Times New Roman"/>
          <w:bCs/>
          <w:sz w:val="28"/>
          <w:szCs w:val="28"/>
          <w:lang w:val="ru-RU"/>
        </w:rPr>
        <w:t>Киев. 1956</w:t>
      </w:r>
    </w:p>
    <w:p w:rsidR="00B0638D" w:rsidRPr="00353366" w:rsidRDefault="00B0638D" w:rsidP="00353366">
      <w:pPr>
        <w:pStyle w:val="a4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0"/>
        <w:jc w:val="left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B0638D">
        <w:rPr>
          <w:rFonts w:ascii="Times New Roman" w:hAnsi="Times New Roman"/>
          <w:bCs/>
          <w:sz w:val="28"/>
          <w:szCs w:val="28"/>
          <w:lang w:val="ru-RU"/>
        </w:rPr>
        <w:t>Березин В. Некоторые проблемы исполнительства в классическом духовом квинтете (флейта.</w:t>
      </w:r>
      <w:proofErr w:type="gramEnd"/>
      <w:r w:rsidRPr="00B0638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 w:rsidRPr="00353366">
        <w:rPr>
          <w:rFonts w:ascii="Times New Roman" w:hAnsi="Times New Roman"/>
          <w:bCs/>
          <w:sz w:val="28"/>
          <w:szCs w:val="28"/>
          <w:lang w:val="ru-RU"/>
        </w:rPr>
        <w:t>Гобой, кларнет, валторна, фагот) / Вопросы музыкальной педагогики.</w:t>
      </w:r>
      <w:proofErr w:type="gramEnd"/>
      <w:r w:rsidRPr="00353366">
        <w:rPr>
          <w:rFonts w:ascii="Times New Roman" w:hAnsi="Times New Roman"/>
          <w:bCs/>
          <w:sz w:val="28"/>
          <w:szCs w:val="28"/>
          <w:lang w:val="ru-RU"/>
        </w:rPr>
        <w:t xml:space="preserve"> Вып. 10. М., 1991</w:t>
      </w:r>
    </w:p>
    <w:p w:rsidR="00B0638D" w:rsidRPr="00353366" w:rsidRDefault="00B0638D" w:rsidP="00353366">
      <w:pPr>
        <w:pStyle w:val="a4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0"/>
        <w:jc w:val="left"/>
        <w:rPr>
          <w:rFonts w:ascii="Times New Roman" w:hAnsi="Times New Roman"/>
          <w:bCs/>
          <w:sz w:val="28"/>
          <w:szCs w:val="28"/>
          <w:lang w:val="ru-RU"/>
        </w:rPr>
      </w:pPr>
      <w:r w:rsidRPr="00B0638D">
        <w:rPr>
          <w:rFonts w:ascii="Times New Roman" w:hAnsi="Times New Roman"/>
          <w:bCs/>
          <w:sz w:val="28"/>
          <w:szCs w:val="28"/>
          <w:lang w:val="ru-RU"/>
        </w:rPr>
        <w:t xml:space="preserve">Волков Н. Проблемы и методы эффективного обучения музыканта – духовика. / Проблемы педагогической подготовки студентов в контексте среднего и высшего музыкального образования. </w:t>
      </w:r>
      <w:r w:rsidRPr="00353366">
        <w:rPr>
          <w:rFonts w:ascii="Times New Roman" w:hAnsi="Times New Roman"/>
          <w:bCs/>
          <w:sz w:val="28"/>
          <w:szCs w:val="28"/>
          <w:lang w:val="ru-RU"/>
        </w:rPr>
        <w:t>Материалы научно – практической конференции. М., 1997. С. 45 – 47</w:t>
      </w:r>
    </w:p>
    <w:p w:rsidR="00B0638D" w:rsidRPr="00353366" w:rsidRDefault="00B0638D" w:rsidP="00353366">
      <w:pPr>
        <w:pStyle w:val="a4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0"/>
        <w:jc w:val="left"/>
        <w:rPr>
          <w:rFonts w:ascii="Times New Roman" w:hAnsi="Times New Roman"/>
          <w:bCs/>
          <w:sz w:val="28"/>
          <w:szCs w:val="28"/>
          <w:lang w:val="ru-RU"/>
        </w:rPr>
      </w:pPr>
      <w:r w:rsidRPr="00B0638D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Волков Н. Проблемы развития творческого мышления музыканта – духовика. /Наука, искусство, образование на пороге третьего тысячелетия. </w:t>
      </w:r>
      <w:r w:rsidRPr="00353366">
        <w:rPr>
          <w:rFonts w:ascii="Times New Roman" w:hAnsi="Times New Roman"/>
          <w:bCs/>
          <w:sz w:val="28"/>
          <w:szCs w:val="28"/>
          <w:lang w:val="ru-RU"/>
        </w:rPr>
        <w:t xml:space="preserve">Тезисы доклада на  </w:t>
      </w:r>
      <w:r>
        <w:rPr>
          <w:rFonts w:ascii="Times New Roman" w:hAnsi="Times New Roman"/>
          <w:bCs/>
          <w:sz w:val="28"/>
          <w:szCs w:val="28"/>
        </w:rPr>
        <w:t>II</w:t>
      </w:r>
      <w:r w:rsidRPr="00353366">
        <w:rPr>
          <w:rFonts w:ascii="Times New Roman" w:hAnsi="Times New Roman"/>
          <w:bCs/>
          <w:sz w:val="28"/>
          <w:szCs w:val="28"/>
          <w:lang w:val="ru-RU"/>
        </w:rPr>
        <w:t xml:space="preserve"> международном конгрессе. Волгоград, 6 – 8 апреля 2000. С.140 – 142</w:t>
      </w:r>
    </w:p>
    <w:p w:rsidR="00B0638D" w:rsidRPr="00B0638D" w:rsidRDefault="00B0638D" w:rsidP="00353366">
      <w:pPr>
        <w:pStyle w:val="a4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0"/>
        <w:jc w:val="left"/>
        <w:rPr>
          <w:rFonts w:ascii="Times New Roman" w:hAnsi="Times New Roman"/>
          <w:bCs/>
          <w:sz w:val="28"/>
          <w:szCs w:val="28"/>
          <w:lang w:val="ru-RU"/>
        </w:rPr>
      </w:pPr>
      <w:r w:rsidRPr="00B0638D">
        <w:rPr>
          <w:rFonts w:ascii="Times New Roman" w:hAnsi="Times New Roman"/>
          <w:bCs/>
          <w:sz w:val="28"/>
          <w:szCs w:val="28"/>
          <w:lang w:val="ru-RU"/>
        </w:rPr>
        <w:t>Вопросы методики начального музыкального образования</w:t>
      </w:r>
      <w:proofErr w:type="gramStart"/>
      <w:r w:rsidRPr="00B0638D">
        <w:rPr>
          <w:rFonts w:ascii="Times New Roman" w:hAnsi="Times New Roman"/>
          <w:bCs/>
          <w:sz w:val="28"/>
          <w:szCs w:val="28"/>
          <w:lang w:val="ru-RU"/>
        </w:rPr>
        <w:t xml:space="preserve">  /  Р</w:t>
      </w:r>
      <w:proofErr w:type="gramEnd"/>
      <w:r w:rsidRPr="00B0638D">
        <w:rPr>
          <w:rFonts w:ascii="Times New Roman" w:hAnsi="Times New Roman"/>
          <w:bCs/>
          <w:sz w:val="28"/>
          <w:szCs w:val="28"/>
          <w:lang w:val="ru-RU"/>
        </w:rPr>
        <w:t>ед. – сост.В. Натансон В., Руденко в. – М..1981</w:t>
      </w:r>
    </w:p>
    <w:p w:rsidR="00B0638D" w:rsidRPr="00353366" w:rsidRDefault="00B0638D" w:rsidP="00353366">
      <w:pPr>
        <w:pStyle w:val="a4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0"/>
        <w:jc w:val="left"/>
        <w:rPr>
          <w:rFonts w:ascii="Times New Roman" w:hAnsi="Times New Roman"/>
          <w:bCs/>
          <w:sz w:val="28"/>
          <w:szCs w:val="28"/>
          <w:lang w:val="ru-RU"/>
        </w:rPr>
      </w:pPr>
      <w:r w:rsidRPr="00B0638D">
        <w:rPr>
          <w:rFonts w:ascii="Times New Roman" w:hAnsi="Times New Roman"/>
          <w:bCs/>
          <w:sz w:val="28"/>
          <w:szCs w:val="28"/>
          <w:lang w:val="ru-RU"/>
        </w:rPr>
        <w:t>Вопросы музыкальной педагогики</w:t>
      </w:r>
      <w:proofErr w:type="gramStart"/>
      <w:r w:rsidRPr="00B0638D">
        <w:rPr>
          <w:rFonts w:ascii="Times New Roman" w:hAnsi="Times New Roman"/>
          <w:bCs/>
          <w:sz w:val="28"/>
          <w:szCs w:val="28"/>
          <w:lang w:val="ru-RU"/>
        </w:rPr>
        <w:t xml:space="preserve"> /Р</w:t>
      </w:r>
      <w:proofErr w:type="gramEnd"/>
      <w:r w:rsidRPr="00B0638D">
        <w:rPr>
          <w:rFonts w:ascii="Times New Roman" w:hAnsi="Times New Roman"/>
          <w:bCs/>
          <w:sz w:val="28"/>
          <w:szCs w:val="28"/>
          <w:lang w:val="ru-RU"/>
        </w:rPr>
        <w:t xml:space="preserve">ед. – сост. </w:t>
      </w:r>
      <w:r w:rsidRPr="00353366">
        <w:rPr>
          <w:rFonts w:ascii="Times New Roman" w:hAnsi="Times New Roman"/>
          <w:bCs/>
          <w:sz w:val="28"/>
          <w:szCs w:val="28"/>
          <w:lang w:val="ru-RU"/>
        </w:rPr>
        <w:t>В. Руденко. Вып.2. – М., 1980</w:t>
      </w:r>
    </w:p>
    <w:p w:rsidR="00B0638D" w:rsidRPr="00353366" w:rsidRDefault="00B0638D" w:rsidP="00353366">
      <w:pPr>
        <w:pStyle w:val="a4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0"/>
        <w:jc w:val="left"/>
        <w:rPr>
          <w:rFonts w:ascii="Times New Roman" w:hAnsi="Times New Roman"/>
          <w:bCs/>
          <w:sz w:val="28"/>
          <w:szCs w:val="28"/>
          <w:lang w:val="ru-RU"/>
        </w:rPr>
      </w:pPr>
      <w:r w:rsidRPr="00B0638D">
        <w:rPr>
          <w:rFonts w:ascii="Times New Roman" w:hAnsi="Times New Roman"/>
          <w:bCs/>
          <w:sz w:val="28"/>
          <w:szCs w:val="28"/>
          <w:lang w:val="ru-RU"/>
        </w:rPr>
        <w:t>Вопросы музыкальной педагогики</w:t>
      </w:r>
      <w:proofErr w:type="gramStart"/>
      <w:r w:rsidRPr="00B0638D">
        <w:rPr>
          <w:rFonts w:ascii="Times New Roman" w:hAnsi="Times New Roman"/>
          <w:bCs/>
          <w:sz w:val="28"/>
          <w:szCs w:val="28"/>
          <w:lang w:val="ru-RU"/>
        </w:rPr>
        <w:t xml:space="preserve"> /Р</w:t>
      </w:r>
      <w:proofErr w:type="gramEnd"/>
      <w:r w:rsidRPr="00B0638D">
        <w:rPr>
          <w:rFonts w:ascii="Times New Roman" w:hAnsi="Times New Roman"/>
          <w:bCs/>
          <w:sz w:val="28"/>
          <w:szCs w:val="28"/>
          <w:lang w:val="ru-RU"/>
        </w:rPr>
        <w:t xml:space="preserve">ед. – сост. </w:t>
      </w:r>
      <w:r w:rsidRPr="00353366">
        <w:rPr>
          <w:rFonts w:ascii="Times New Roman" w:hAnsi="Times New Roman"/>
          <w:bCs/>
          <w:sz w:val="28"/>
          <w:szCs w:val="28"/>
          <w:lang w:val="ru-RU"/>
        </w:rPr>
        <w:t>В. Руденко. Вып.7. – М., 1986</w:t>
      </w:r>
    </w:p>
    <w:p w:rsidR="00B0638D" w:rsidRPr="00B0638D" w:rsidRDefault="00B0638D" w:rsidP="00353366">
      <w:pPr>
        <w:pStyle w:val="a4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0"/>
        <w:jc w:val="left"/>
        <w:rPr>
          <w:rFonts w:ascii="Times New Roman" w:hAnsi="Times New Roman"/>
          <w:bCs/>
          <w:sz w:val="28"/>
          <w:szCs w:val="28"/>
          <w:lang w:val="ru-RU"/>
        </w:rPr>
      </w:pPr>
      <w:r w:rsidRPr="00B0638D">
        <w:rPr>
          <w:rFonts w:ascii="Times New Roman" w:hAnsi="Times New Roman"/>
          <w:bCs/>
          <w:sz w:val="28"/>
          <w:szCs w:val="28"/>
          <w:lang w:val="ru-RU"/>
        </w:rPr>
        <w:t>Вопросы музыкальной педагогики</w:t>
      </w:r>
      <w:proofErr w:type="gramStart"/>
      <w:r w:rsidRPr="00B0638D">
        <w:rPr>
          <w:rFonts w:ascii="Times New Roman" w:hAnsi="Times New Roman"/>
          <w:bCs/>
          <w:sz w:val="28"/>
          <w:szCs w:val="28"/>
          <w:lang w:val="ru-RU"/>
        </w:rPr>
        <w:t xml:space="preserve"> /Р</w:t>
      </w:r>
      <w:proofErr w:type="gramEnd"/>
      <w:r w:rsidRPr="00B0638D">
        <w:rPr>
          <w:rFonts w:ascii="Times New Roman" w:hAnsi="Times New Roman"/>
          <w:bCs/>
          <w:sz w:val="28"/>
          <w:szCs w:val="28"/>
          <w:lang w:val="ru-RU"/>
        </w:rPr>
        <w:t>ед. – сост. С.П. Понятовский. Вып. 8. М., «Музыка» 1968</w:t>
      </w:r>
    </w:p>
    <w:p w:rsidR="00353366" w:rsidRDefault="00B0638D" w:rsidP="00353366">
      <w:pPr>
        <w:pStyle w:val="a4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0"/>
        <w:jc w:val="left"/>
        <w:rPr>
          <w:rFonts w:ascii="Times New Roman" w:hAnsi="Times New Roman"/>
          <w:bCs/>
          <w:sz w:val="28"/>
          <w:szCs w:val="28"/>
          <w:lang w:val="ru-RU"/>
        </w:rPr>
      </w:pPr>
      <w:r w:rsidRPr="00B0638D">
        <w:rPr>
          <w:rFonts w:ascii="Times New Roman" w:hAnsi="Times New Roman"/>
          <w:bCs/>
          <w:sz w:val="28"/>
          <w:szCs w:val="28"/>
          <w:lang w:val="ru-RU"/>
        </w:rPr>
        <w:t>Вопросы совершенствования преподавания игры на оркестровых инструментах</w:t>
      </w:r>
      <w:proofErr w:type="gramStart"/>
      <w:r w:rsidRPr="00B0638D">
        <w:rPr>
          <w:rFonts w:ascii="Times New Roman" w:hAnsi="Times New Roman"/>
          <w:bCs/>
          <w:sz w:val="28"/>
          <w:szCs w:val="28"/>
          <w:lang w:val="ru-RU"/>
        </w:rPr>
        <w:t xml:space="preserve"> \ Р</w:t>
      </w:r>
      <w:proofErr w:type="gramEnd"/>
      <w:r w:rsidRPr="00B0638D">
        <w:rPr>
          <w:rFonts w:ascii="Times New Roman" w:hAnsi="Times New Roman"/>
          <w:bCs/>
          <w:sz w:val="28"/>
          <w:szCs w:val="28"/>
          <w:lang w:val="ru-RU"/>
        </w:rPr>
        <w:t xml:space="preserve">ед. </w:t>
      </w:r>
      <w:r w:rsidRPr="00353366">
        <w:rPr>
          <w:rFonts w:ascii="Times New Roman" w:hAnsi="Times New Roman"/>
          <w:bCs/>
          <w:sz w:val="28"/>
          <w:szCs w:val="28"/>
          <w:lang w:val="ru-RU"/>
        </w:rPr>
        <w:t>Сост. М. Берлянчик. – М., 1978</w:t>
      </w:r>
    </w:p>
    <w:p w:rsidR="00353366" w:rsidRDefault="00B0638D" w:rsidP="00353366">
      <w:pPr>
        <w:pStyle w:val="a4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0"/>
        <w:jc w:val="left"/>
        <w:rPr>
          <w:rFonts w:ascii="Times New Roman" w:hAnsi="Times New Roman"/>
          <w:sz w:val="28"/>
          <w:szCs w:val="28"/>
          <w:lang w:val="ru-RU"/>
        </w:rPr>
      </w:pPr>
      <w:r w:rsidRPr="00B0638D">
        <w:rPr>
          <w:rFonts w:ascii="Times New Roman" w:hAnsi="Times New Roman"/>
          <w:sz w:val="28"/>
          <w:szCs w:val="28"/>
          <w:lang w:val="ru-RU"/>
        </w:rPr>
        <w:t>Методика обучения игре на духовых инструментах (очерки). Вып.2</w:t>
      </w:r>
      <w:proofErr w:type="gramStart"/>
      <w:r w:rsidRPr="00B0638D">
        <w:rPr>
          <w:rFonts w:ascii="Times New Roman" w:hAnsi="Times New Roman"/>
          <w:sz w:val="28"/>
          <w:szCs w:val="28"/>
          <w:lang w:val="ru-RU"/>
        </w:rPr>
        <w:t xml:space="preserve"> /П</w:t>
      </w:r>
      <w:proofErr w:type="gramEnd"/>
      <w:r w:rsidRPr="00B0638D">
        <w:rPr>
          <w:rFonts w:ascii="Times New Roman" w:hAnsi="Times New Roman"/>
          <w:sz w:val="28"/>
          <w:szCs w:val="28"/>
          <w:lang w:val="ru-RU"/>
        </w:rPr>
        <w:t>од ред. Ю.А.Усова – М., 1966.</w:t>
      </w:r>
    </w:p>
    <w:p w:rsidR="00353366" w:rsidRDefault="00B0638D" w:rsidP="00353366">
      <w:pPr>
        <w:pStyle w:val="a4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0"/>
        <w:jc w:val="left"/>
        <w:rPr>
          <w:rFonts w:ascii="Times New Roman" w:hAnsi="Times New Roman"/>
          <w:sz w:val="28"/>
          <w:szCs w:val="28"/>
          <w:lang w:val="ru-RU"/>
        </w:rPr>
      </w:pPr>
      <w:r w:rsidRPr="00B0638D">
        <w:rPr>
          <w:rFonts w:ascii="Times New Roman" w:hAnsi="Times New Roman"/>
          <w:sz w:val="28"/>
          <w:szCs w:val="28"/>
          <w:lang w:val="ru-RU"/>
        </w:rPr>
        <w:t>Методика обучения игре на духовых инструментах (очерки). Вып.3</w:t>
      </w:r>
      <w:proofErr w:type="gramStart"/>
      <w:r w:rsidRPr="00B0638D">
        <w:rPr>
          <w:rFonts w:ascii="Times New Roman" w:hAnsi="Times New Roman"/>
          <w:sz w:val="28"/>
          <w:szCs w:val="28"/>
          <w:lang w:val="ru-RU"/>
        </w:rPr>
        <w:t xml:space="preserve"> /П</w:t>
      </w:r>
      <w:proofErr w:type="gramEnd"/>
      <w:r w:rsidRPr="00B0638D">
        <w:rPr>
          <w:rFonts w:ascii="Times New Roman" w:hAnsi="Times New Roman"/>
          <w:sz w:val="28"/>
          <w:szCs w:val="28"/>
          <w:lang w:val="ru-RU"/>
        </w:rPr>
        <w:t>од ред. Ю.А.Усова – М., 1971.</w:t>
      </w:r>
    </w:p>
    <w:p w:rsidR="00353366" w:rsidRDefault="00B0638D" w:rsidP="00353366">
      <w:pPr>
        <w:pStyle w:val="a4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0"/>
        <w:jc w:val="left"/>
        <w:rPr>
          <w:rFonts w:ascii="Times New Roman" w:hAnsi="Times New Roman"/>
          <w:sz w:val="28"/>
          <w:szCs w:val="28"/>
          <w:lang w:val="ru-RU"/>
        </w:rPr>
      </w:pPr>
      <w:r w:rsidRPr="00B0638D">
        <w:rPr>
          <w:rFonts w:ascii="Times New Roman" w:hAnsi="Times New Roman"/>
          <w:sz w:val="28"/>
          <w:szCs w:val="28"/>
          <w:lang w:val="ru-RU"/>
        </w:rPr>
        <w:t>Методика обучения игре на духовых инструментах (очерки). Вып.4</w:t>
      </w:r>
      <w:proofErr w:type="gramStart"/>
      <w:r w:rsidRPr="00B0638D">
        <w:rPr>
          <w:rFonts w:ascii="Times New Roman" w:hAnsi="Times New Roman"/>
          <w:sz w:val="28"/>
          <w:szCs w:val="28"/>
          <w:lang w:val="ru-RU"/>
        </w:rPr>
        <w:t xml:space="preserve"> /П</w:t>
      </w:r>
      <w:proofErr w:type="gramEnd"/>
      <w:r w:rsidRPr="00B0638D">
        <w:rPr>
          <w:rFonts w:ascii="Times New Roman" w:hAnsi="Times New Roman"/>
          <w:sz w:val="28"/>
          <w:szCs w:val="28"/>
          <w:lang w:val="ru-RU"/>
        </w:rPr>
        <w:t>од ред. Ю.А.Усова – М., 1976.</w:t>
      </w:r>
    </w:p>
    <w:p w:rsidR="00353366" w:rsidRDefault="00B0638D" w:rsidP="00353366">
      <w:pPr>
        <w:pStyle w:val="a4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0"/>
        <w:jc w:val="left"/>
        <w:rPr>
          <w:rFonts w:ascii="Times New Roman" w:hAnsi="Times New Roman"/>
          <w:sz w:val="28"/>
          <w:szCs w:val="28"/>
          <w:lang w:val="ru-RU"/>
        </w:rPr>
      </w:pPr>
      <w:r w:rsidRPr="00B0638D">
        <w:rPr>
          <w:rFonts w:ascii="Times New Roman" w:hAnsi="Times New Roman"/>
          <w:sz w:val="28"/>
          <w:szCs w:val="28"/>
          <w:lang w:val="ru-RU"/>
        </w:rPr>
        <w:t>К.Мюльберг. Теоретические основы обучения игре на кларнете. – Киев, 1975.</w:t>
      </w:r>
    </w:p>
    <w:p w:rsidR="00353366" w:rsidRDefault="00B0638D" w:rsidP="00353366">
      <w:pPr>
        <w:pStyle w:val="a4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0"/>
        <w:jc w:val="left"/>
        <w:rPr>
          <w:rFonts w:ascii="Times New Roman" w:hAnsi="Times New Roman"/>
          <w:sz w:val="28"/>
          <w:szCs w:val="28"/>
          <w:lang w:val="ru-RU"/>
        </w:rPr>
      </w:pPr>
      <w:r w:rsidRPr="00B0638D">
        <w:rPr>
          <w:rFonts w:ascii="Times New Roman" w:hAnsi="Times New Roman"/>
          <w:sz w:val="28"/>
          <w:szCs w:val="28"/>
          <w:lang w:val="ru-RU"/>
        </w:rPr>
        <w:t xml:space="preserve">Работа над чистотой строя на духовых инструментах (методические рекомендации). </w:t>
      </w:r>
      <w:r w:rsidRPr="00353366">
        <w:rPr>
          <w:rFonts w:ascii="Times New Roman" w:hAnsi="Times New Roman"/>
          <w:sz w:val="28"/>
          <w:szCs w:val="28"/>
          <w:lang w:val="ru-RU"/>
        </w:rPr>
        <w:t>Минск, 1982</w:t>
      </w:r>
    </w:p>
    <w:p w:rsidR="00353366" w:rsidRDefault="00B0638D" w:rsidP="00353366">
      <w:pPr>
        <w:pStyle w:val="a4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0"/>
        <w:jc w:val="lef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638D">
        <w:rPr>
          <w:rFonts w:ascii="Times New Roman" w:hAnsi="Times New Roman"/>
          <w:sz w:val="28"/>
          <w:szCs w:val="28"/>
          <w:lang w:val="ru-RU"/>
        </w:rPr>
        <w:t>Рагс</w:t>
      </w:r>
      <w:proofErr w:type="spellEnd"/>
      <w:r w:rsidRPr="00B0638D">
        <w:rPr>
          <w:rFonts w:ascii="Times New Roman" w:hAnsi="Times New Roman"/>
          <w:sz w:val="28"/>
          <w:szCs w:val="28"/>
          <w:lang w:val="ru-RU"/>
        </w:rPr>
        <w:t xml:space="preserve"> Ю. Интонирование мелодии в связи с некоторыми её элементами. / Труды кафедры теории музыки. Московская государственная консерватория имени П.И, Чайковского. М., 1960. Вып.1 С. 338 </w:t>
      </w:r>
      <w:r w:rsidR="00353366">
        <w:rPr>
          <w:rFonts w:ascii="Times New Roman" w:hAnsi="Times New Roman"/>
          <w:sz w:val="28"/>
          <w:szCs w:val="28"/>
          <w:lang w:val="ru-RU"/>
        </w:rPr>
        <w:t>–</w:t>
      </w:r>
      <w:r w:rsidRPr="00B0638D">
        <w:rPr>
          <w:rFonts w:ascii="Times New Roman" w:hAnsi="Times New Roman"/>
          <w:sz w:val="28"/>
          <w:szCs w:val="28"/>
          <w:lang w:val="ru-RU"/>
        </w:rPr>
        <w:t xml:space="preserve"> 355</w:t>
      </w:r>
    </w:p>
    <w:p w:rsidR="00353366" w:rsidRDefault="00EA1ED1" w:rsidP="00353366">
      <w:pPr>
        <w:pStyle w:val="a4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Д.Свечков. Духовой оркестр. – М.</w:t>
      </w:r>
      <w:r w:rsidR="00B0638D" w:rsidRPr="00B0638D">
        <w:rPr>
          <w:rFonts w:ascii="Times New Roman" w:hAnsi="Times New Roman"/>
          <w:sz w:val="28"/>
          <w:szCs w:val="28"/>
          <w:lang w:val="ru-RU"/>
        </w:rPr>
        <w:t>, 1977.</w:t>
      </w:r>
    </w:p>
    <w:p w:rsidR="00353366" w:rsidRDefault="00B0638D" w:rsidP="00353366">
      <w:pPr>
        <w:pStyle w:val="a4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0"/>
        <w:jc w:val="left"/>
        <w:rPr>
          <w:rFonts w:ascii="Times New Roman" w:hAnsi="Times New Roman"/>
          <w:sz w:val="28"/>
          <w:szCs w:val="28"/>
          <w:lang w:val="ru-RU"/>
        </w:rPr>
      </w:pPr>
      <w:r w:rsidRPr="00B0638D">
        <w:rPr>
          <w:rFonts w:ascii="Times New Roman" w:hAnsi="Times New Roman"/>
          <w:sz w:val="28"/>
          <w:szCs w:val="28"/>
          <w:lang w:val="ru-RU"/>
        </w:rPr>
        <w:t xml:space="preserve">Современное исполнительство на духовых инструментах. </w:t>
      </w:r>
      <w:r w:rsidRPr="00353366">
        <w:rPr>
          <w:rFonts w:ascii="Times New Roman" w:hAnsi="Times New Roman"/>
          <w:sz w:val="28"/>
          <w:szCs w:val="28"/>
          <w:lang w:val="ru-RU"/>
        </w:rPr>
        <w:t>Сборник трудов. Вып. 103. М., 1990</w:t>
      </w:r>
    </w:p>
    <w:p w:rsidR="00353366" w:rsidRDefault="00B0638D" w:rsidP="00353366">
      <w:pPr>
        <w:pStyle w:val="a4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0"/>
        <w:jc w:val="left"/>
        <w:rPr>
          <w:rFonts w:ascii="Times New Roman" w:hAnsi="Times New Roman"/>
          <w:sz w:val="28"/>
          <w:szCs w:val="28"/>
          <w:lang w:val="ru-RU"/>
        </w:rPr>
      </w:pPr>
      <w:r w:rsidRPr="00B0638D">
        <w:rPr>
          <w:rFonts w:ascii="Times New Roman" w:hAnsi="Times New Roman"/>
          <w:sz w:val="28"/>
          <w:szCs w:val="28"/>
          <w:lang w:val="ru-RU"/>
        </w:rPr>
        <w:t xml:space="preserve">Теория и практика игры на духовых инструментах. </w:t>
      </w:r>
      <w:r w:rsidR="00EA1ED1">
        <w:rPr>
          <w:rFonts w:ascii="Times New Roman" w:hAnsi="Times New Roman"/>
          <w:sz w:val="28"/>
          <w:szCs w:val="28"/>
          <w:lang w:val="ru-RU"/>
        </w:rPr>
        <w:t>Сборник статей. Киев,</w:t>
      </w:r>
      <w:r w:rsidRPr="00353366">
        <w:rPr>
          <w:rFonts w:ascii="Times New Roman" w:hAnsi="Times New Roman"/>
          <w:sz w:val="28"/>
          <w:szCs w:val="28"/>
          <w:lang w:val="ru-RU"/>
        </w:rPr>
        <w:t>1989</w:t>
      </w:r>
    </w:p>
    <w:p w:rsidR="00B0638D" w:rsidRPr="00353366" w:rsidRDefault="00B0638D" w:rsidP="00353366">
      <w:pPr>
        <w:pStyle w:val="a4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0"/>
        <w:jc w:val="left"/>
        <w:rPr>
          <w:rFonts w:ascii="Times New Roman" w:hAnsi="Times New Roman"/>
          <w:bCs/>
          <w:sz w:val="28"/>
          <w:szCs w:val="28"/>
          <w:lang w:val="ru-RU"/>
        </w:rPr>
      </w:pPr>
      <w:r w:rsidRPr="00B0638D">
        <w:rPr>
          <w:rFonts w:ascii="Times New Roman" w:hAnsi="Times New Roman"/>
          <w:sz w:val="28"/>
          <w:szCs w:val="28"/>
          <w:lang w:val="ru-RU"/>
        </w:rPr>
        <w:t xml:space="preserve">Усов Ю. История отечественного исполнительства на духовых инструментах. </w:t>
      </w:r>
      <w:r w:rsidRPr="00353366">
        <w:rPr>
          <w:rFonts w:ascii="Times New Roman" w:hAnsi="Times New Roman"/>
          <w:sz w:val="28"/>
          <w:szCs w:val="28"/>
          <w:lang w:val="ru-RU"/>
        </w:rPr>
        <w:t>М., 1986</w:t>
      </w:r>
    </w:p>
    <w:sectPr w:rsidR="00B0638D" w:rsidRPr="00353366" w:rsidSect="00781A1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7C2F"/>
    <w:multiLevelType w:val="hybridMultilevel"/>
    <w:tmpl w:val="EE7496E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90177B"/>
    <w:multiLevelType w:val="hybridMultilevel"/>
    <w:tmpl w:val="F514C1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062831"/>
    <w:multiLevelType w:val="hybridMultilevel"/>
    <w:tmpl w:val="2982E78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1070B6"/>
    <w:multiLevelType w:val="hybridMultilevel"/>
    <w:tmpl w:val="90825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D32B0"/>
    <w:multiLevelType w:val="hybridMultilevel"/>
    <w:tmpl w:val="94D07C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C13142"/>
    <w:multiLevelType w:val="hybridMultilevel"/>
    <w:tmpl w:val="D08E86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8CC7D58"/>
    <w:multiLevelType w:val="hybridMultilevel"/>
    <w:tmpl w:val="FB384948"/>
    <w:lvl w:ilvl="0" w:tplc="E910AB24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  <w:rPr>
        <w:rFonts w:cs="Times New Roman"/>
      </w:rPr>
    </w:lvl>
  </w:abstractNum>
  <w:abstractNum w:abstractNumId="7">
    <w:nsid w:val="25C70D56"/>
    <w:multiLevelType w:val="hybridMultilevel"/>
    <w:tmpl w:val="C30C4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E72C0"/>
    <w:multiLevelType w:val="hybridMultilevel"/>
    <w:tmpl w:val="EC80A8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0E7AFD"/>
    <w:multiLevelType w:val="hybridMultilevel"/>
    <w:tmpl w:val="07909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102A3"/>
    <w:multiLevelType w:val="hybridMultilevel"/>
    <w:tmpl w:val="DA907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B41D1"/>
    <w:multiLevelType w:val="hybridMultilevel"/>
    <w:tmpl w:val="461E56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F040D3"/>
    <w:multiLevelType w:val="hybridMultilevel"/>
    <w:tmpl w:val="415CD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14326"/>
    <w:multiLevelType w:val="hybridMultilevel"/>
    <w:tmpl w:val="7CAA194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434330C"/>
    <w:multiLevelType w:val="hybridMultilevel"/>
    <w:tmpl w:val="01625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2657D"/>
    <w:multiLevelType w:val="hybridMultilevel"/>
    <w:tmpl w:val="54CA419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5AE63F0"/>
    <w:multiLevelType w:val="hybridMultilevel"/>
    <w:tmpl w:val="6F20AD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65B5E4A"/>
    <w:multiLevelType w:val="hybridMultilevel"/>
    <w:tmpl w:val="18027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E44F61"/>
    <w:multiLevelType w:val="hybridMultilevel"/>
    <w:tmpl w:val="1E923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B773E"/>
    <w:multiLevelType w:val="hybridMultilevel"/>
    <w:tmpl w:val="C04CB4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B3E1122"/>
    <w:multiLevelType w:val="hybridMultilevel"/>
    <w:tmpl w:val="CB3429A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A15FD1"/>
    <w:multiLevelType w:val="hybridMultilevel"/>
    <w:tmpl w:val="25023B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1287A91"/>
    <w:multiLevelType w:val="hybridMultilevel"/>
    <w:tmpl w:val="ACA6D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6C2757F"/>
    <w:multiLevelType w:val="hybridMultilevel"/>
    <w:tmpl w:val="B60803B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D330292"/>
    <w:multiLevelType w:val="hybridMultilevel"/>
    <w:tmpl w:val="95046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F3566"/>
    <w:multiLevelType w:val="hybridMultilevel"/>
    <w:tmpl w:val="8D4AC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6F2FE1"/>
    <w:multiLevelType w:val="hybridMultilevel"/>
    <w:tmpl w:val="0B423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AF71EE"/>
    <w:multiLevelType w:val="hybridMultilevel"/>
    <w:tmpl w:val="2B00241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F7E4EF4"/>
    <w:multiLevelType w:val="hybridMultilevel"/>
    <w:tmpl w:val="59DE1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6"/>
  </w:num>
  <w:num w:numId="4">
    <w:abstractNumId w:val="21"/>
  </w:num>
  <w:num w:numId="5">
    <w:abstractNumId w:val="1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26"/>
  </w:num>
  <w:num w:numId="11">
    <w:abstractNumId w:val="24"/>
  </w:num>
  <w:num w:numId="12">
    <w:abstractNumId w:val="3"/>
  </w:num>
  <w:num w:numId="13">
    <w:abstractNumId w:val="13"/>
  </w:num>
  <w:num w:numId="14">
    <w:abstractNumId w:val="28"/>
  </w:num>
  <w:num w:numId="15">
    <w:abstractNumId w:val="17"/>
  </w:num>
  <w:num w:numId="16">
    <w:abstractNumId w:val="14"/>
  </w:num>
  <w:num w:numId="17">
    <w:abstractNumId w:val="4"/>
  </w:num>
  <w:num w:numId="18">
    <w:abstractNumId w:val="8"/>
  </w:num>
  <w:num w:numId="19">
    <w:abstractNumId w:val="11"/>
  </w:num>
  <w:num w:numId="20">
    <w:abstractNumId w:val="20"/>
  </w:num>
  <w:num w:numId="21">
    <w:abstractNumId w:val="7"/>
  </w:num>
  <w:num w:numId="22">
    <w:abstractNumId w:val="2"/>
  </w:num>
  <w:num w:numId="23">
    <w:abstractNumId w:val="9"/>
  </w:num>
  <w:num w:numId="24">
    <w:abstractNumId w:val="0"/>
  </w:num>
  <w:num w:numId="25">
    <w:abstractNumId w:val="27"/>
  </w:num>
  <w:num w:numId="26">
    <w:abstractNumId w:val="23"/>
  </w:num>
  <w:num w:numId="27">
    <w:abstractNumId w:val="15"/>
  </w:num>
  <w:num w:numId="28">
    <w:abstractNumId w:val="25"/>
  </w:num>
  <w:num w:numId="29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5D9"/>
    <w:rsid w:val="00011131"/>
    <w:rsid w:val="00035A43"/>
    <w:rsid w:val="00043115"/>
    <w:rsid w:val="000838FB"/>
    <w:rsid w:val="00095CF8"/>
    <w:rsid w:val="000B786A"/>
    <w:rsid w:val="000F5C1C"/>
    <w:rsid w:val="00130DD1"/>
    <w:rsid w:val="00140A20"/>
    <w:rsid w:val="00142B12"/>
    <w:rsid w:val="0017458E"/>
    <w:rsid w:val="00180492"/>
    <w:rsid w:val="001920CD"/>
    <w:rsid w:val="0019556A"/>
    <w:rsid w:val="00197674"/>
    <w:rsid w:val="00197C24"/>
    <w:rsid w:val="001D38F6"/>
    <w:rsid w:val="001D4E82"/>
    <w:rsid w:val="001E11F2"/>
    <w:rsid w:val="001F0468"/>
    <w:rsid w:val="00241D24"/>
    <w:rsid w:val="0024269F"/>
    <w:rsid w:val="00281EB3"/>
    <w:rsid w:val="00295412"/>
    <w:rsid w:val="002A64BA"/>
    <w:rsid w:val="002D1A96"/>
    <w:rsid w:val="002D3BE8"/>
    <w:rsid w:val="002E791C"/>
    <w:rsid w:val="002F6342"/>
    <w:rsid w:val="00315B37"/>
    <w:rsid w:val="00353366"/>
    <w:rsid w:val="00357847"/>
    <w:rsid w:val="00363BEF"/>
    <w:rsid w:val="00387538"/>
    <w:rsid w:val="003C2C65"/>
    <w:rsid w:val="003D7B6F"/>
    <w:rsid w:val="003E3B14"/>
    <w:rsid w:val="003F754A"/>
    <w:rsid w:val="004032A3"/>
    <w:rsid w:val="00406836"/>
    <w:rsid w:val="0040705D"/>
    <w:rsid w:val="00413564"/>
    <w:rsid w:val="00413696"/>
    <w:rsid w:val="00413C22"/>
    <w:rsid w:val="00415811"/>
    <w:rsid w:val="004663CB"/>
    <w:rsid w:val="00470098"/>
    <w:rsid w:val="00487904"/>
    <w:rsid w:val="004934C5"/>
    <w:rsid w:val="004B4E7E"/>
    <w:rsid w:val="004D355A"/>
    <w:rsid w:val="004E19BF"/>
    <w:rsid w:val="004E2368"/>
    <w:rsid w:val="004E2AA2"/>
    <w:rsid w:val="004E5CCC"/>
    <w:rsid w:val="0050377E"/>
    <w:rsid w:val="00512698"/>
    <w:rsid w:val="00512ED5"/>
    <w:rsid w:val="00524E67"/>
    <w:rsid w:val="00526B0E"/>
    <w:rsid w:val="005369EC"/>
    <w:rsid w:val="005474C8"/>
    <w:rsid w:val="005506AA"/>
    <w:rsid w:val="00571E62"/>
    <w:rsid w:val="005815FD"/>
    <w:rsid w:val="005A681F"/>
    <w:rsid w:val="005C2F04"/>
    <w:rsid w:val="005C3DE0"/>
    <w:rsid w:val="005E257B"/>
    <w:rsid w:val="005E26DF"/>
    <w:rsid w:val="005E73BB"/>
    <w:rsid w:val="005F387E"/>
    <w:rsid w:val="005F7DF0"/>
    <w:rsid w:val="0060344F"/>
    <w:rsid w:val="00617ED1"/>
    <w:rsid w:val="00623168"/>
    <w:rsid w:val="0063139F"/>
    <w:rsid w:val="006353EE"/>
    <w:rsid w:val="0064386A"/>
    <w:rsid w:val="00653DC6"/>
    <w:rsid w:val="00666296"/>
    <w:rsid w:val="006669D5"/>
    <w:rsid w:val="00671694"/>
    <w:rsid w:val="006906F1"/>
    <w:rsid w:val="006A29F7"/>
    <w:rsid w:val="006B2393"/>
    <w:rsid w:val="006B32CB"/>
    <w:rsid w:val="006B432C"/>
    <w:rsid w:val="006D2B7D"/>
    <w:rsid w:val="006F1DEE"/>
    <w:rsid w:val="00706C12"/>
    <w:rsid w:val="00715348"/>
    <w:rsid w:val="007218B5"/>
    <w:rsid w:val="00724087"/>
    <w:rsid w:val="0072500A"/>
    <w:rsid w:val="00733C17"/>
    <w:rsid w:val="00741763"/>
    <w:rsid w:val="0074507F"/>
    <w:rsid w:val="00745305"/>
    <w:rsid w:val="00755C9B"/>
    <w:rsid w:val="007564EC"/>
    <w:rsid w:val="00757016"/>
    <w:rsid w:val="00780EAA"/>
    <w:rsid w:val="00781A15"/>
    <w:rsid w:val="00787F26"/>
    <w:rsid w:val="007947B1"/>
    <w:rsid w:val="00797045"/>
    <w:rsid w:val="007A3866"/>
    <w:rsid w:val="007C442B"/>
    <w:rsid w:val="007D48A2"/>
    <w:rsid w:val="00830D20"/>
    <w:rsid w:val="00831282"/>
    <w:rsid w:val="00837779"/>
    <w:rsid w:val="00841773"/>
    <w:rsid w:val="0089710D"/>
    <w:rsid w:val="008A49C0"/>
    <w:rsid w:val="008B2DBB"/>
    <w:rsid w:val="00901558"/>
    <w:rsid w:val="00926210"/>
    <w:rsid w:val="0093243D"/>
    <w:rsid w:val="0095012A"/>
    <w:rsid w:val="00953162"/>
    <w:rsid w:val="009614D8"/>
    <w:rsid w:val="00990AAF"/>
    <w:rsid w:val="009A022C"/>
    <w:rsid w:val="009E00C6"/>
    <w:rsid w:val="009F55C1"/>
    <w:rsid w:val="009F5C79"/>
    <w:rsid w:val="009F5F59"/>
    <w:rsid w:val="00A0472B"/>
    <w:rsid w:val="00A04ED8"/>
    <w:rsid w:val="00A305AE"/>
    <w:rsid w:val="00A35C1C"/>
    <w:rsid w:val="00A37BF2"/>
    <w:rsid w:val="00A72D7D"/>
    <w:rsid w:val="00A77955"/>
    <w:rsid w:val="00A77C3A"/>
    <w:rsid w:val="00A92E73"/>
    <w:rsid w:val="00A941B9"/>
    <w:rsid w:val="00AA6F0F"/>
    <w:rsid w:val="00AD6408"/>
    <w:rsid w:val="00AD6636"/>
    <w:rsid w:val="00AD694F"/>
    <w:rsid w:val="00AE0F15"/>
    <w:rsid w:val="00AE6476"/>
    <w:rsid w:val="00AF0D42"/>
    <w:rsid w:val="00B04114"/>
    <w:rsid w:val="00B0638D"/>
    <w:rsid w:val="00B11E67"/>
    <w:rsid w:val="00B22405"/>
    <w:rsid w:val="00B22F77"/>
    <w:rsid w:val="00B6118B"/>
    <w:rsid w:val="00B639E6"/>
    <w:rsid w:val="00B70E27"/>
    <w:rsid w:val="00B72CF0"/>
    <w:rsid w:val="00BE3CDD"/>
    <w:rsid w:val="00BE539D"/>
    <w:rsid w:val="00C21EBF"/>
    <w:rsid w:val="00C30721"/>
    <w:rsid w:val="00C30815"/>
    <w:rsid w:val="00C3304C"/>
    <w:rsid w:val="00C34C74"/>
    <w:rsid w:val="00C37E00"/>
    <w:rsid w:val="00C705D9"/>
    <w:rsid w:val="00C77B4A"/>
    <w:rsid w:val="00C80F51"/>
    <w:rsid w:val="00C81A84"/>
    <w:rsid w:val="00C8331F"/>
    <w:rsid w:val="00C87590"/>
    <w:rsid w:val="00C91F59"/>
    <w:rsid w:val="00CA7463"/>
    <w:rsid w:val="00CB0295"/>
    <w:rsid w:val="00CC2E89"/>
    <w:rsid w:val="00CC65F0"/>
    <w:rsid w:val="00CD22ED"/>
    <w:rsid w:val="00CD4D49"/>
    <w:rsid w:val="00CE054E"/>
    <w:rsid w:val="00CE4566"/>
    <w:rsid w:val="00CF5559"/>
    <w:rsid w:val="00D054DE"/>
    <w:rsid w:val="00D36E8B"/>
    <w:rsid w:val="00D54980"/>
    <w:rsid w:val="00D606CE"/>
    <w:rsid w:val="00D72392"/>
    <w:rsid w:val="00D91A64"/>
    <w:rsid w:val="00DB07A2"/>
    <w:rsid w:val="00DC1CA9"/>
    <w:rsid w:val="00DE79A6"/>
    <w:rsid w:val="00DF0BDC"/>
    <w:rsid w:val="00E03504"/>
    <w:rsid w:val="00E102F9"/>
    <w:rsid w:val="00E13FF8"/>
    <w:rsid w:val="00E217E7"/>
    <w:rsid w:val="00E479D5"/>
    <w:rsid w:val="00E56CF6"/>
    <w:rsid w:val="00E64A34"/>
    <w:rsid w:val="00E87C32"/>
    <w:rsid w:val="00E93C7C"/>
    <w:rsid w:val="00E95308"/>
    <w:rsid w:val="00EA1ED1"/>
    <w:rsid w:val="00EB7750"/>
    <w:rsid w:val="00ED4BF5"/>
    <w:rsid w:val="00ED5837"/>
    <w:rsid w:val="00EF18F5"/>
    <w:rsid w:val="00F1078B"/>
    <w:rsid w:val="00F10EAF"/>
    <w:rsid w:val="00F2140A"/>
    <w:rsid w:val="00F24430"/>
    <w:rsid w:val="00F309B5"/>
    <w:rsid w:val="00F34FA3"/>
    <w:rsid w:val="00F40C61"/>
    <w:rsid w:val="00F47E54"/>
    <w:rsid w:val="00F518CD"/>
    <w:rsid w:val="00F53846"/>
    <w:rsid w:val="00F66243"/>
    <w:rsid w:val="00F67F6C"/>
    <w:rsid w:val="00F7745F"/>
    <w:rsid w:val="00FA7C9A"/>
    <w:rsid w:val="00FC1FD2"/>
    <w:rsid w:val="00FD4835"/>
    <w:rsid w:val="00FF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D9"/>
    <w:pPr>
      <w:spacing w:line="360" w:lineRule="auto"/>
      <w:ind w:left="170" w:right="113" w:firstLine="284"/>
      <w:jc w:val="both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706C12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E953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E95308"/>
    <w:pPr>
      <w:spacing w:before="240" w:after="60" w:line="240" w:lineRule="auto"/>
      <w:ind w:left="0" w:right="0" w:firstLine="0"/>
      <w:jc w:val="left"/>
      <w:outlineLvl w:val="5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6C1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483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6Char">
    <w:name w:val="Heading 6 Char"/>
    <w:basedOn w:val="a0"/>
    <w:uiPriority w:val="99"/>
    <w:semiHidden/>
    <w:locked/>
    <w:rsid w:val="00FD4835"/>
    <w:rPr>
      <w:rFonts w:ascii="Calibri" w:hAnsi="Calibri" w:cs="Times New Roman"/>
      <w:b/>
      <w:bCs/>
      <w:lang w:val="en-US" w:eastAsia="en-US"/>
    </w:rPr>
  </w:style>
  <w:style w:type="paragraph" w:customStyle="1" w:styleId="a3">
    <w:name w:val="а_Текст"/>
    <w:basedOn w:val="a"/>
    <w:uiPriority w:val="99"/>
    <w:rsid w:val="00C705D9"/>
    <w:pPr>
      <w:spacing w:before="60" w:after="60" w:line="240" w:lineRule="auto"/>
      <w:ind w:firstLine="567"/>
    </w:pPr>
    <w:rPr>
      <w:rFonts w:ascii="Times New Roman" w:eastAsia="Times New Roman" w:hAnsi="Times New Roman"/>
      <w:szCs w:val="24"/>
      <w:lang w:val="ru-RU" w:eastAsia="ru-RU"/>
    </w:rPr>
  </w:style>
  <w:style w:type="character" w:customStyle="1" w:styleId="FontStyle16">
    <w:name w:val="Font Style16"/>
    <w:uiPriority w:val="99"/>
    <w:rsid w:val="00C705D9"/>
    <w:rPr>
      <w:rFonts w:ascii="Times New Roman" w:hAnsi="Times New Roman"/>
      <w:sz w:val="24"/>
    </w:rPr>
  </w:style>
  <w:style w:type="paragraph" w:styleId="a4">
    <w:name w:val="List Paragraph"/>
    <w:basedOn w:val="a"/>
    <w:uiPriority w:val="99"/>
    <w:qFormat/>
    <w:rsid w:val="00C705D9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C705D9"/>
    <w:pPr>
      <w:autoSpaceDN w:val="0"/>
      <w:spacing w:after="200" w:line="276" w:lineRule="auto"/>
      <w:ind w:left="720" w:right="0" w:firstLine="0"/>
      <w:contextualSpacing/>
      <w:jc w:val="left"/>
    </w:pPr>
    <w:rPr>
      <w:rFonts w:eastAsia="Times New Roman"/>
    </w:rPr>
  </w:style>
  <w:style w:type="paragraph" w:styleId="a5">
    <w:name w:val="Body Text Indent"/>
    <w:basedOn w:val="a"/>
    <w:link w:val="a6"/>
    <w:uiPriority w:val="99"/>
    <w:rsid w:val="00571E62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71E62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Title"/>
    <w:basedOn w:val="a"/>
    <w:link w:val="a8"/>
    <w:uiPriority w:val="99"/>
    <w:qFormat/>
    <w:rsid w:val="00571E62"/>
    <w:pPr>
      <w:spacing w:line="240" w:lineRule="auto"/>
      <w:ind w:left="0" w:right="0" w:firstLine="0"/>
      <w:jc w:val="center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571E62"/>
    <w:rPr>
      <w:rFonts w:ascii="Times New Roman" w:hAnsi="Times New Roman" w:cs="Times New Roman"/>
      <w:sz w:val="20"/>
      <w:szCs w:val="20"/>
      <w:lang w:val="ru-RU" w:eastAsia="ru-RU"/>
    </w:rPr>
  </w:style>
  <w:style w:type="paragraph" w:styleId="a9">
    <w:name w:val="Normal (Web)"/>
    <w:aliases w:val="Обычный (Web)"/>
    <w:basedOn w:val="a"/>
    <w:uiPriority w:val="99"/>
    <w:semiHidden/>
    <w:rsid w:val="001E11F2"/>
    <w:pPr>
      <w:autoSpaceDN w:val="0"/>
      <w:spacing w:after="120" w:line="276" w:lineRule="auto"/>
      <w:ind w:left="283" w:right="0" w:firstLine="0"/>
      <w:jc w:val="left"/>
    </w:pPr>
    <w:rPr>
      <w:rFonts w:eastAsia="Times New Roman"/>
    </w:rPr>
  </w:style>
  <w:style w:type="paragraph" w:customStyle="1" w:styleId="21">
    <w:name w:val="а_2_Заголовок"/>
    <w:basedOn w:val="a"/>
    <w:next w:val="a3"/>
    <w:uiPriority w:val="99"/>
    <w:rsid w:val="00357847"/>
    <w:pPr>
      <w:spacing w:before="120" w:line="240" w:lineRule="auto"/>
      <w:ind w:left="0" w:right="0" w:firstLine="567"/>
      <w:jc w:val="left"/>
    </w:pPr>
    <w:rPr>
      <w:rFonts w:ascii="Times New Roman" w:eastAsia="Times New Roman" w:hAnsi="Times New Roman"/>
      <w:b/>
      <w:sz w:val="24"/>
      <w:szCs w:val="24"/>
      <w:lang w:val="ru-RU" w:eastAsia="ru-RU"/>
    </w:rPr>
  </w:style>
  <w:style w:type="table" w:styleId="aa">
    <w:name w:val="Table Grid"/>
    <w:basedOn w:val="a1"/>
    <w:uiPriority w:val="99"/>
    <w:locked/>
    <w:rsid w:val="00780EA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F7745F"/>
    <w:pPr>
      <w:widowControl w:val="0"/>
      <w:autoSpaceDE w:val="0"/>
      <w:autoSpaceDN w:val="0"/>
      <w:adjustRightInd w:val="0"/>
      <w:spacing w:line="462" w:lineRule="exact"/>
      <w:ind w:left="0" w:right="0" w:firstLine="686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2">
    <w:name w:val="Абзац списка2"/>
    <w:basedOn w:val="a"/>
    <w:uiPriority w:val="99"/>
    <w:rsid w:val="00926210"/>
    <w:pPr>
      <w:spacing w:after="200" w:line="276" w:lineRule="auto"/>
      <w:ind w:left="720" w:right="0" w:firstLine="0"/>
      <w:contextualSpacing/>
      <w:jc w:val="left"/>
    </w:pPr>
    <w:rPr>
      <w:lang w:val="ru-RU" w:eastAsia="ru-RU"/>
    </w:rPr>
  </w:style>
  <w:style w:type="character" w:styleId="ab">
    <w:name w:val="Hyperlink"/>
    <w:basedOn w:val="a0"/>
    <w:uiPriority w:val="99"/>
    <w:rsid w:val="00E95308"/>
    <w:rPr>
      <w:rFonts w:cs="Times New Roman"/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9"/>
    <w:locked/>
    <w:rsid w:val="00E95308"/>
    <w:rPr>
      <w:rFonts w:ascii="Calibri" w:hAnsi="Calibri" w:cs="Times New Roman"/>
      <w:b/>
      <w:bCs/>
      <w:sz w:val="22"/>
      <w:szCs w:val="22"/>
      <w:lang w:val="ru-RU" w:eastAsia="ru-RU" w:bidi="ar-SA"/>
    </w:rPr>
  </w:style>
  <w:style w:type="paragraph" w:styleId="ac">
    <w:name w:val="Body Text"/>
    <w:basedOn w:val="a"/>
    <w:link w:val="ad"/>
    <w:uiPriority w:val="99"/>
    <w:semiHidden/>
    <w:unhideWhenUsed/>
    <w:rsid w:val="00B0638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0638D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31</Pages>
  <Words>5475</Words>
  <Characters>37160</Characters>
  <Application>Microsoft Office Word</Application>
  <DocSecurity>0</DocSecurity>
  <Lines>309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Лиза</cp:lastModifiedBy>
  <cp:revision>57</cp:revision>
  <cp:lastPrinted>2013-05-17T12:51:00Z</cp:lastPrinted>
  <dcterms:created xsi:type="dcterms:W3CDTF">2012-06-25T16:52:00Z</dcterms:created>
  <dcterms:modified xsi:type="dcterms:W3CDTF">2013-05-17T13:01:00Z</dcterms:modified>
</cp:coreProperties>
</file>